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462" w:rsidRPr="00C741D3" w:rsidRDefault="00C62B30" w:rsidP="00482BF1">
      <w:pPr>
        <w:spacing w:line="360" w:lineRule="exact"/>
        <w:jc w:val="center"/>
        <w:rPr>
          <w:rFonts w:ascii="標楷體" w:eastAsia="標楷體" w:hAnsi="標楷體"/>
          <w:b/>
          <w:sz w:val="40"/>
          <w:szCs w:val="40"/>
        </w:rPr>
      </w:pPr>
      <w:r w:rsidRPr="00C741D3">
        <w:rPr>
          <w:rFonts w:ascii="標楷體" w:eastAsia="標楷體" w:hAnsi="標楷體" w:hint="eastAsia"/>
          <w:b/>
          <w:noProof/>
          <w:sz w:val="40"/>
          <w:szCs w:val="40"/>
        </w:rPr>
        <mc:AlternateContent>
          <mc:Choice Requires="wps">
            <w:drawing>
              <wp:anchor distT="0" distB="0" distL="36195" distR="36195" simplePos="0" relativeHeight="251657728" behindDoc="1" locked="0" layoutInCell="1" allowOverlap="1" wp14:anchorId="7E1B2B2E" wp14:editId="73548928">
                <wp:simplePos x="0" y="0"/>
                <wp:positionH relativeFrom="column">
                  <wp:posOffset>40005</wp:posOffset>
                </wp:positionH>
                <wp:positionV relativeFrom="paragraph">
                  <wp:posOffset>19685</wp:posOffset>
                </wp:positionV>
                <wp:extent cx="1637665" cy="532765"/>
                <wp:effectExtent l="0" t="0" r="19685" b="19685"/>
                <wp:wrapTight wrapText="bothSides">
                  <wp:wrapPolygon edited="0">
                    <wp:start x="0" y="0"/>
                    <wp:lineTo x="0" y="21626"/>
                    <wp:lineTo x="21608" y="21626"/>
                    <wp:lineTo x="2160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532765"/>
                        </a:xfrm>
                        <a:prstGeom prst="rect">
                          <a:avLst/>
                        </a:prstGeom>
                        <a:solidFill>
                          <a:srgbClr val="FFFFFF"/>
                        </a:solidFill>
                        <a:ln w="9525">
                          <a:solidFill>
                            <a:srgbClr val="000000"/>
                          </a:solidFill>
                          <a:miter lim="800000"/>
                          <a:headEnd/>
                          <a:tailEnd/>
                        </a:ln>
                      </wps:spPr>
                      <wps:txbx>
                        <w:txbxContent>
                          <w:p w:rsidR="008F2462" w:rsidRPr="00DE1A60" w:rsidRDefault="008F2462" w:rsidP="008F2462">
                            <w:pPr>
                              <w:spacing w:line="360" w:lineRule="exact"/>
                              <w:rPr>
                                <w:rFonts w:ascii="標楷體" w:eastAsia="標楷體" w:hAnsi="標楷體"/>
                                <w:b/>
                                <w:sz w:val="36"/>
                                <w:szCs w:val="36"/>
                              </w:rPr>
                            </w:pPr>
                            <w:r w:rsidRPr="00DE1A60">
                              <w:rPr>
                                <w:rFonts w:ascii="標楷體" w:eastAsia="標楷體" w:hAnsi="標楷體" w:hint="eastAsia"/>
                                <w:b/>
                                <w:sz w:val="36"/>
                                <w:szCs w:val="36"/>
                              </w:rPr>
                              <w:t>攸關學生權益</w:t>
                            </w:r>
                          </w:p>
                          <w:p w:rsidR="008F2462" w:rsidRPr="00DE1A60" w:rsidRDefault="008F2462" w:rsidP="008F2462">
                            <w:pPr>
                              <w:spacing w:line="360" w:lineRule="exact"/>
                              <w:rPr>
                                <w:rFonts w:ascii="標楷體" w:eastAsia="標楷體" w:hAnsi="標楷體"/>
                                <w:b/>
                                <w:sz w:val="36"/>
                                <w:szCs w:val="36"/>
                              </w:rPr>
                            </w:pPr>
                            <w:r w:rsidRPr="00DE1A60">
                              <w:rPr>
                                <w:rFonts w:ascii="標楷體" w:eastAsia="標楷體" w:hAnsi="標楷體" w:hint="eastAsia"/>
                                <w:b/>
                                <w:sz w:val="36"/>
                                <w:szCs w:val="36"/>
                              </w:rPr>
                              <w:t>務請妥善保管</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B2B2E" id="_x0000_t202" coordsize="21600,21600" o:spt="202" path="m,l,21600r21600,l21600,xe">
                <v:stroke joinstyle="miter"/>
                <v:path gradientshapeok="t" o:connecttype="rect"/>
              </v:shapetype>
              <v:shape id="Text Box 2" o:spid="_x0000_s1026" type="#_x0000_t202" style="position:absolute;left:0;text-align:left;margin-left:3.15pt;margin-top:1.55pt;width:128.95pt;height:41.95pt;z-index:-25165875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">
                <v:textbox inset=",1mm,,1mm">
                  <w:txbxContent>
                    <w:p w:rsidR="008F2462" w:rsidRPr="00DE1A60" w:rsidRDefault="008F2462" w:rsidP="008F2462">
                      <w:pPr>
                        <w:spacing w:line="360" w:lineRule="exact"/>
                        <w:rPr>
                          <w:rFonts w:ascii="標楷體" w:eastAsia="標楷體" w:hAnsi="標楷體"/>
                          <w:b/>
                          <w:sz w:val="36"/>
                          <w:szCs w:val="36"/>
                        </w:rPr>
                      </w:pPr>
                      <w:r w:rsidRPr="00DE1A60">
                        <w:rPr>
                          <w:rFonts w:ascii="標楷體" w:eastAsia="標楷體" w:hAnsi="標楷體" w:hint="eastAsia"/>
                          <w:b/>
                          <w:sz w:val="36"/>
                          <w:szCs w:val="36"/>
                        </w:rPr>
                        <w:t>攸關學生權益</w:t>
                      </w:r>
                    </w:p>
                    <w:p w:rsidR="008F2462" w:rsidRPr="00DE1A60" w:rsidRDefault="008F2462" w:rsidP="008F2462">
                      <w:pPr>
                        <w:spacing w:line="360" w:lineRule="exact"/>
                        <w:rPr>
                          <w:rFonts w:ascii="標楷體" w:eastAsia="標楷體" w:hAnsi="標楷體"/>
                          <w:b/>
                          <w:sz w:val="36"/>
                          <w:szCs w:val="36"/>
                        </w:rPr>
                      </w:pPr>
                      <w:r w:rsidRPr="00DE1A60">
                        <w:rPr>
                          <w:rFonts w:ascii="標楷體" w:eastAsia="標楷體" w:hAnsi="標楷體" w:hint="eastAsia"/>
                          <w:b/>
                          <w:sz w:val="36"/>
                          <w:szCs w:val="36"/>
                        </w:rPr>
                        <w:t>務請妥善保管</w:t>
                      </w:r>
                    </w:p>
                  </w:txbxContent>
                </v:textbox>
                <w10:wrap type="tight"/>
              </v:shape>
            </w:pict>
          </mc:Fallback>
        </mc:AlternateContent>
      </w:r>
      <w:r w:rsidR="00A26B01" w:rsidRPr="00C741D3">
        <w:rPr>
          <w:rFonts w:ascii="標楷體" w:eastAsia="標楷體" w:hAnsi="標楷體" w:hint="eastAsia"/>
          <w:b/>
          <w:sz w:val="40"/>
          <w:szCs w:val="40"/>
        </w:rPr>
        <w:t>和美高中給國三家長的</w:t>
      </w:r>
      <w:r w:rsidR="00E207E3">
        <w:rPr>
          <w:rFonts w:ascii="標楷體" w:eastAsia="標楷體" w:hAnsi="標楷體" w:hint="eastAsia"/>
          <w:b/>
          <w:sz w:val="40"/>
          <w:szCs w:val="40"/>
        </w:rPr>
        <w:t>升學通知與調查表</w:t>
      </w:r>
      <w:r w:rsidR="00AA2DB5">
        <w:rPr>
          <w:rFonts w:ascii="標楷體" w:eastAsia="標楷體" w:hAnsi="標楷體" w:hint="eastAsia"/>
          <w:b/>
          <w:sz w:val="40"/>
          <w:szCs w:val="40"/>
        </w:rPr>
        <w:t xml:space="preserve">  1</w:t>
      </w:r>
    </w:p>
    <w:p w:rsidR="00C7718C" w:rsidRPr="00AB0A93" w:rsidRDefault="00AB0A93" w:rsidP="00AB0A93">
      <w:pPr>
        <w:rPr>
          <w:rFonts w:ascii="標楷體" w:eastAsia="標楷體" w:hAnsi="標楷體"/>
          <w:sz w:val="28"/>
          <w:szCs w:val="28"/>
        </w:rPr>
      </w:pPr>
      <w:r>
        <w:rPr>
          <w:rFonts w:ascii="標楷體" w:eastAsia="標楷體" w:hAnsi="標楷體" w:hint="eastAsia"/>
          <w:sz w:val="28"/>
          <w:szCs w:val="28"/>
        </w:rPr>
        <w:t xml:space="preserve">          【高中職優</w:t>
      </w:r>
      <w:r w:rsidR="003F12B5">
        <w:rPr>
          <w:rFonts w:ascii="標楷體" w:eastAsia="標楷體" w:hAnsi="標楷體" w:hint="eastAsia"/>
          <w:sz w:val="28"/>
          <w:szCs w:val="28"/>
        </w:rPr>
        <w:t>先</w:t>
      </w:r>
      <w:r>
        <w:rPr>
          <w:rFonts w:ascii="標楷體" w:eastAsia="標楷體" w:hAnsi="標楷體" w:hint="eastAsia"/>
          <w:sz w:val="28"/>
          <w:szCs w:val="28"/>
        </w:rPr>
        <w:t>免</w:t>
      </w:r>
      <w:r w:rsidR="003F12B5">
        <w:rPr>
          <w:rFonts w:ascii="標楷體" w:eastAsia="標楷體" w:hAnsi="標楷體" w:hint="eastAsia"/>
          <w:sz w:val="28"/>
          <w:szCs w:val="28"/>
        </w:rPr>
        <w:t>試</w:t>
      </w:r>
      <w:r>
        <w:rPr>
          <w:rFonts w:ascii="標楷體" w:eastAsia="標楷體" w:hAnsi="標楷體" w:hint="eastAsia"/>
          <w:sz w:val="28"/>
          <w:szCs w:val="28"/>
        </w:rPr>
        <w:t>、直升入學、技優甄審與五專優</w:t>
      </w:r>
      <w:r w:rsidR="003F12B5">
        <w:rPr>
          <w:rFonts w:ascii="標楷體" w:eastAsia="標楷體" w:hAnsi="標楷體" w:hint="eastAsia"/>
          <w:sz w:val="28"/>
          <w:szCs w:val="28"/>
        </w:rPr>
        <w:t>先</w:t>
      </w:r>
      <w:r>
        <w:rPr>
          <w:rFonts w:ascii="標楷體" w:eastAsia="標楷體" w:hAnsi="標楷體" w:hint="eastAsia"/>
          <w:sz w:val="28"/>
          <w:szCs w:val="28"/>
        </w:rPr>
        <w:t>免</w:t>
      </w:r>
      <w:r w:rsidR="003F12B5">
        <w:rPr>
          <w:rFonts w:ascii="標楷體" w:eastAsia="標楷體" w:hAnsi="標楷體" w:hint="eastAsia"/>
          <w:sz w:val="28"/>
          <w:szCs w:val="28"/>
        </w:rPr>
        <w:t>試</w:t>
      </w:r>
      <w:r>
        <w:rPr>
          <w:rFonts w:ascii="標楷體" w:eastAsia="標楷體" w:hAnsi="標楷體" w:hint="eastAsia"/>
          <w:sz w:val="28"/>
          <w:szCs w:val="28"/>
        </w:rPr>
        <w:t>】</w:t>
      </w:r>
      <w:r w:rsidR="004B667E">
        <w:rPr>
          <w:rFonts w:ascii="標楷體" w:eastAsia="標楷體" w:hAnsi="標楷體" w:hint="eastAsia"/>
          <w:sz w:val="28"/>
          <w:szCs w:val="28"/>
        </w:rPr>
        <w:t xml:space="preserve">  </w:t>
      </w:r>
      <w:r w:rsidR="00AA2DB5">
        <w:rPr>
          <w:rFonts w:ascii="標楷體" w:eastAsia="標楷體" w:hAnsi="標楷體" w:hint="eastAsia"/>
          <w:sz w:val="28"/>
          <w:szCs w:val="28"/>
        </w:rPr>
        <w:t xml:space="preserve"> </w:t>
      </w:r>
      <w:r w:rsidR="0003497D">
        <w:rPr>
          <w:rFonts w:ascii="標楷體" w:eastAsia="標楷體" w:hAnsi="標楷體" w:hint="eastAsia"/>
          <w:sz w:val="28"/>
          <w:szCs w:val="28"/>
        </w:rPr>
        <w:t>3</w:t>
      </w:r>
      <w:r w:rsidR="00F45CC0">
        <w:rPr>
          <w:rFonts w:ascii="標楷體" w:eastAsia="標楷體" w:hAnsi="標楷體" w:hint="eastAsia"/>
          <w:sz w:val="28"/>
          <w:szCs w:val="28"/>
        </w:rPr>
        <w:t>/</w:t>
      </w:r>
      <w:r w:rsidR="0003497D">
        <w:rPr>
          <w:rFonts w:ascii="標楷體" w:eastAsia="標楷體" w:hAnsi="標楷體" w:hint="eastAsia"/>
          <w:sz w:val="28"/>
          <w:szCs w:val="28"/>
        </w:rPr>
        <w:t>9</w:t>
      </w:r>
    </w:p>
    <w:p w:rsidR="00A26B01" w:rsidRPr="00B10F16" w:rsidRDefault="00A26B01" w:rsidP="0021751B">
      <w:pPr>
        <w:spacing w:line="320" w:lineRule="exact"/>
        <w:rPr>
          <w:rFonts w:ascii="標楷體" w:eastAsia="標楷體" w:hAnsi="標楷體"/>
          <w:sz w:val="28"/>
          <w:szCs w:val="28"/>
        </w:rPr>
      </w:pPr>
      <w:r w:rsidRPr="00B10F16">
        <w:rPr>
          <w:rFonts w:ascii="標楷體" w:eastAsia="標楷體" w:hAnsi="標楷體" w:hint="eastAsia"/>
          <w:sz w:val="28"/>
          <w:szCs w:val="28"/>
        </w:rPr>
        <w:t>親愛的國三家長，您好:</w:t>
      </w:r>
    </w:p>
    <w:p w:rsidR="00A26B01" w:rsidRDefault="00A40C7A" w:rsidP="00C717D3">
      <w:pPr>
        <w:spacing w:line="300" w:lineRule="exact"/>
        <w:ind w:firstLineChars="202" w:firstLine="566"/>
        <w:rPr>
          <w:rFonts w:ascii="標楷體" w:eastAsia="標楷體" w:hAnsi="標楷體"/>
          <w:sz w:val="28"/>
          <w:szCs w:val="28"/>
        </w:rPr>
      </w:pPr>
      <w:r>
        <w:rPr>
          <w:rFonts w:ascii="標楷體" w:eastAsia="標楷體" w:hAnsi="標楷體" w:hint="eastAsia"/>
          <w:sz w:val="28"/>
          <w:szCs w:val="28"/>
        </w:rPr>
        <w:t>為使</w:t>
      </w:r>
      <w:r w:rsidR="006E0ACD">
        <w:rPr>
          <w:rFonts w:ascii="標楷體" w:eastAsia="標楷體" w:hAnsi="標楷體" w:hint="eastAsia"/>
          <w:sz w:val="28"/>
          <w:szCs w:val="28"/>
        </w:rPr>
        <w:t>每位學生與家長都能</w:t>
      </w:r>
      <w:r>
        <w:rPr>
          <w:rFonts w:ascii="標楷體" w:eastAsia="標楷體" w:hAnsi="標楷體" w:hint="eastAsia"/>
          <w:sz w:val="28"/>
          <w:szCs w:val="28"/>
        </w:rPr>
        <w:t>熟悉校內升學作業時程，其中</w:t>
      </w:r>
      <w:r w:rsidR="00D46AA9">
        <w:rPr>
          <w:rFonts w:ascii="標楷體" w:eastAsia="標楷體" w:hAnsi="標楷體" w:hint="eastAsia"/>
          <w:sz w:val="28"/>
          <w:szCs w:val="28"/>
        </w:rPr>
        <w:t>包含</w:t>
      </w:r>
      <w:r w:rsidR="00041EF5">
        <w:rPr>
          <w:rFonts w:ascii="標楷體" w:eastAsia="標楷體" w:hAnsi="標楷體" w:hint="eastAsia"/>
          <w:sz w:val="28"/>
          <w:szCs w:val="28"/>
        </w:rPr>
        <w:t>特色招生(專業群科)、</w:t>
      </w:r>
      <w:r w:rsidR="006E0ACD">
        <w:rPr>
          <w:rFonts w:ascii="標楷體" w:eastAsia="標楷體" w:hAnsi="標楷體" w:hint="eastAsia"/>
          <w:sz w:val="28"/>
          <w:szCs w:val="28"/>
        </w:rPr>
        <w:t>技優甄審、直升入學</w:t>
      </w:r>
      <w:r w:rsidRPr="00A40C7A">
        <w:rPr>
          <w:rFonts w:ascii="標楷體" w:eastAsia="標楷體" w:hAnsi="標楷體" w:hint="eastAsia"/>
          <w:sz w:val="28"/>
          <w:szCs w:val="28"/>
        </w:rPr>
        <w:t>、</w:t>
      </w:r>
      <w:r>
        <w:rPr>
          <w:rFonts w:ascii="標楷體" w:eastAsia="標楷體" w:hAnsi="標楷體" w:hint="eastAsia"/>
          <w:sz w:val="28"/>
          <w:szCs w:val="28"/>
        </w:rPr>
        <w:t>五專與高中職</w:t>
      </w:r>
      <w:r w:rsidRPr="00A40C7A">
        <w:rPr>
          <w:rFonts w:ascii="標楷體" w:eastAsia="標楷體" w:hAnsi="標楷體" w:hint="eastAsia"/>
          <w:sz w:val="28"/>
          <w:szCs w:val="28"/>
        </w:rPr>
        <w:t>優先免試</w:t>
      </w:r>
      <w:r w:rsidR="006E0ACD">
        <w:rPr>
          <w:rFonts w:ascii="標楷體" w:eastAsia="標楷體" w:hAnsi="標楷體" w:hint="eastAsia"/>
          <w:sz w:val="28"/>
          <w:szCs w:val="28"/>
        </w:rPr>
        <w:t>與</w:t>
      </w:r>
      <w:r>
        <w:rPr>
          <w:rFonts w:ascii="標楷體" w:eastAsia="標楷體" w:hAnsi="標楷體" w:hint="eastAsia"/>
          <w:sz w:val="28"/>
          <w:szCs w:val="28"/>
        </w:rPr>
        <w:t>五專與高中職</w:t>
      </w:r>
      <w:r w:rsidR="006E0ACD">
        <w:rPr>
          <w:rFonts w:ascii="標楷體" w:eastAsia="標楷體" w:hAnsi="標楷體" w:hint="eastAsia"/>
          <w:sz w:val="28"/>
          <w:szCs w:val="28"/>
        </w:rPr>
        <w:t>免試入學，請</w:t>
      </w:r>
      <w:r w:rsidR="003D65CB">
        <w:rPr>
          <w:rFonts w:ascii="標楷體" w:eastAsia="標楷體" w:hAnsi="標楷體" w:hint="eastAsia"/>
          <w:sz w:val="28"/>
          <w:szCs w:val="28"/>
        </w:rPr>
        <w:t>家長</w:t>
      </w:r>
      <w:r w:rsidR="00D46AA9">
        <w:rPr>
          <w:rFonts w:ascii="標楷體" w:eastAsia="標楷體" w:hAnsi="標楷體" w:hint="eastAsia"/>
          <w:sz w:val="28"/>
          <w:szCs w:val="28"/>
        </w:rPr>
        <w:t>與</w:t>
      </w:r>
      <w:r w:rsidR="00524800" w:rsidRPr="00B10F16">
        <w:rPr>
          <w:rFonts w:ascii="標楷體" w:eastAsia="標楷體" w:hAnsi="標楷體" w:hint="eastAsia"/>
          <w:sz w:val="28"/>
          <w:szCs w:val="28"/>
        </w:rPr>
        <w:t>孩子討論</w:t>
      </w:r>
      <w:r w:rsidR="006E0ACD">
        <w:rPr>
          <w:rFonts w:ascii="標楷體" w:eastAsia="標楷體" w:hAnsi="標楷體" w:hint="eastAsia"/>
          <w:sz w:val="28"/>
          <w:szCs w:val="28"/>
        </w:rPr>
        <w:t>並</w:t>
      </w:r>
      <w:r w:rsidR="003D65CB">
        <w:rPr>
          <w:rFonts w:ascii="標楷體" w:eastAsia="標楷體" w:hAnsi="標楷體" w:hint="eastAsia"/>
          <w:sz w:val="28"/>
          <w:szCs w:val="28"/>
        </w:rPr>
        <w:t>決定與選擇的升學方式</w:t>
      </w:r>
      <w:r w:rsidR="00524800" w:rsidRPr="00B10F16">
        <w:rPr>
          <w:rFonts w:ascii="標楷體" w:eastAsia="標楷體" w:hAnsi="標楷體" w:hint="eastAsia"/>
          <w:sz w:val="28"/>
          <w:szCs w:val="28"/>
        </w:rPr>
        <w:t>。</w:t>
      </w:r>
    </w:p>
    <w:p w:rsidR="00D55418" w:rsidRDefault="00D55418" w:rsidP="00C717D3">
      <w:pPr>
        <w:spacing w:line="300" w:lineRule="exact"/>
        <w:ind w:firstLineChars="202" w:firstLine="566"/>
        <w:rPr>
          <w:rFonts w:ascii="標楷體" w:eastAsia="標楷體" w:hAnsi="標楷體"/>
          <w:sz w:val="28"/>
          <w:szCs w:val="28"/>
        </w:rPr>
      </w:pPr>
    </w:p>
    <w:tbl>
      <w:tblPr>
        <w:tblStyle w:val="aa"/>
        <w:tblW w:w="13494" w:type="dxa"/>
        <w:tblLayout w:type="fixed"/>
        <w:tblLook w:val="04A0" w:firstRow="1" w:lastRow="0" w:firstColumn="1" w:lastColumn="0" w:noHBand="0" w:noVBand="1"/>
      </w:tblPr>
      <w:tblGrid>
        <w:gridCol w:w="1413"/>
        <w:gridCol w:w="1843"/>
        <w:gridCol w:w="2268"/>
        <w:gridCol w:w="2976"/>
        <w:gridCol w:w="2523"/>
        <w:gridCol w:w="2471"/>
      </w:tblGrid>
      <w:tr w:rsidR="003D65CB" w:rsidTr="00B13A1E">
        <w:trPr>
          <w:trHeight w:val="640"/>
        </w:trPr>
        <w:tc>
          <w:tcPr>
            <w:tcW w:w="1413" w:type="dxa"/>
            <w:vAlign w:val="center"/>
          </w:tcPr>
          <w:p w:rsidR="003D65CB" w:rsidRPr="00352650" w:rsidRDefault="003D65CB" w:rsidP="00352650">
            <w:pPr>
              <w:spacing w:line="300" w:lineRule="exact"/>
              <w:jc w:val="center"/>
              <w:rPr>
                <w:rFonts w:ascii="Times New Roman" w:eastAsia="標楷體" w:hAnsi="Times New Roman"/>
                <w:sz w:val="28"/>
                <w:szCs w:val="28"/>
              </w:rPr>
            </w:pPr>
            <w:r w:rsidRPr="00352650">
              <w:rPr>
                <w:rFonts w:ascii="Times New Roman" w:eastAsia="標楷體" w:hAnsi="Times New Roman"/>
                <w:sz w:val="28"/>
                <w:szCs w:val="28"/>
              </w:rPr>
              <w:t>入學方式</w:t>
            </w:r>
          </w:p>
        </w:tc>
        <w:tc>
          <w:tcPr>
            <w:tcW w:w="1843" w:type="dxa"/>
            <w:vAlign w:val="center"/>
          </w:tcPr>
          <w:p w:rsidR="003D65CB" w:rsidRPr="00B53B9E" w:rsidRDefault="003D65CB" w:rsidP="003D65CB">
            <w:pPr>
              <w:spacing w:line="300" w:lineRule="exact"/>
              <w:jc w:val="center"/>
              <w:rPr>
                <w:rFonts w:ascii="Times New Roman" w:eastAsia="標楷體" w:hAnsi="Times New Roman"/>
                <w:sz w:val="28"/>
                <w:szCs w:val="28"/>
              </w:rPr>
            </w:pPr>
            <w:r w:rsidRPr="00B53B9E">
              <w:rPr>
                <w:rFonts w:ascii="Times New Roman" w:eastAsia="標楷體" w:hAnsi="Times New Roman"/>
                <w:sz w:val="28"/>
                <w:szCs w:val="28"/>
              </w:rPr>
              <w:t>特色招生</w:t>
            </w:r>
          </w:p>
          <w:p w:rsidR="003D65CB" w:rsidRPr="00B53B9E" w:rsidRDefault="003D65CB" w:rsidP="003D65CB">
            <w:pPr>
              <w:spacing w:line="300" w:lineRule="exact"/>
              <w:jc w:val="center"/>
              <w:rPr>
                <w:rFonts w:ascii="Times New Roman" w:eastAsia="標楷體" w:hAnsi="Times New Roman"/>
                <w:sz w:val="28"/>
                <w:szCs w:val="28"/>
              </w:rPr>
            </w:pPr>
            <w:r w:rsidRPr="00B53B9E">
              <w:rPr>
                <w:rFonts w:ascii="Times New Roman" w:eastAsia="標楷體" w:hAnsi="Times New Roman"/>
                <w:sz w:val="28"/>
                <w:szCs w:val="28"/>
              </w:rPr>
              <w:t>(</w:t>
            </w:r>
            <w:r w:rsidRPr="00B53B9E">
              <w:rPr>
                <w:rFonts w:ascii="Times New Roman" w:eastAsia="標楷體" w:hAnsi="Times New Roman"/>
                <w:sz w:val="28"/>
                <w:szCs w:val="28"/>
              </w:rPr>
              <w:t>專業群科</w:t>
            </w:r>
            <w:r w:rsidRPr="00B53B9E">
              <w:rPr>
                <w:rFonts w:ascii="Times New Roman" w:eastAsia="標楷體" w:hAnsi="Times New Roman"/>
                <w:sz w:val="28"/>
                <w:szCs w:val="28"/>
              </w:rPr>
              <w:t>)</w:t>
            </w:r>
          </w:p>
        </w:tc>
        <w:tc>
          <w:tcPr>
            <w:tcW w:w="2268" w:type="dxa"/>
            <w:vAlign w:val="center"/>
          </w:tcPr>
          <w:p w:rsidR="003D65CB" w:rsidRPr="00352650" w:rsidRDefault="003D65CB" w:rsidP="00B13A1E">
            <w:pPr>
              <w:jc w:val="center"/>
              <w:rPr>
                <w:rFonts w:ascii="Times New Roman" w:eastAsia="標楷體" w:hAnsi="Times New Roman"/>
              </w:rPr>
            </w:pPr>
            <w:r w:rsidRPr="00352650">
              <w:rPr>
                <w:rFonts w:ascii="Times New Roman" w:eastAsia="標楷體" w:hAnsi="Times New Roman"/>
                <w:sz w:val="28"/>
              </w:rPr>
              <w:t>五專優先免試</w:t>
            </w:r>
          </w:p>
        </w:tc>
        <w:tc>
          <w:tcPr>
            <w:tcW w:w="2976" w:type="dxa"/>
            <w:vAlign w:val="center"/>
          </w:tcPr>
          <w:p w:rsidR="003D65CB" w:rsidRPr="00352650" w:rsidRDefault="003D65CB" w:rsidP="003D65CB">
            <w:pPr>
              <w:spacing w:line="300" w:lineRule="exact"/>
              <w:jc w:val="center"/>
              <w:rPr>
                <w:rFonts w:ascii="Times New Roman" w:eastAsia="標楷體" w:hAnsi="Times New Roman"/>
                <w:sz w:val="28"/>
                <w:szCs w:val="28"/>
              </w:rPr>
            </w:pPr>
            <w:r w:rsidRPr="00352650">
              <w:rPr>
                <w:rFonts w:ascii="Times New Roman" w:eastAsia="標楷體" w:hAnsi="Times New Roman"/>
                <w:sz w:val="28"/>
                <w:szCs w:val="28"/>
              </w:rPr>
              <w:t>技優甄審</w:t>
            </w:r>
          </w:p>
        </w:tc>
        <w:tc>
          <w:tcPr>
            <w:tcW w:w="2523" w:type="dxa"/>
            <w:vAlign w:val="center"/>
          </w:tcPr>
          <w:p w:rsidR="003D65CB" w:rsidRPr="00352650" w:rsidRDefault="003D65CB" w:rsidP="003D65CB">
            <w:pPr>
              <w:spacing w:line="300" w:lineRule="exact"/>
              <w:jc w:val="center"/>
              <w:rPr>
                <w:rFonts w:ascii="Times New Roman" w:eastAsia="標楷體" w:hAnsi="Times New Roman"/>
                <w:sz w:val="28"/>
                <w:szCs w:val="28"/>
              </w:rPr>
            </w:pPr>
            <w:r w:rsidRPr="00352650">
              <w:rPr>
                <w:rFonts w:ascii="Times New Roman" w:eastAsia="標楷體" w:hAnsi="Times New Roman"/>
                <w:sz w:val="28"/>
                <w:szCs w:val="28"/>
              </w:rPr>
              <w:t>高中職優先免試</w:t>
            </w:r>
          </w:p>
        </w:tc>
        <w:tc>
          <w:tcPr>
            <w:tcW w:w="2471" w:type="dxa"/>
            <w:vAlign w:val="center"/>
          </w:tcPr>
          <w:p w:rsidR="003D65CB" w:rsidRPr="00352650" w:rsidRDefault="003D65CB" w:rsidP="003D65CB">
            <w:pPr>
              <w:spacing w:line="300" w:lineRule="exact"/>
              <w:jc w:val="center"/>
              <w:rPr>
                <w:rFonts w:ascii="Times New Roman" w:eastAsia="標楷體" w:hAnsi="Times New Roman"/>
                <w:sz w:val="28"/>
                <w:szCs w:val="28"/>
              </w:rPr>
            </w:pPr>
            <w:r w:rsidRPr="00352650">
              <w:rPr>
                <w:rFonts w:ascii="Times New Roman" w:eastAsia="標楷體" w:hAnsi="Times New Roman"/>
                <w:sz w:val="28"/>
                <w:szCs w:val="28"/>
              </w:rPr>
              <w:t>直升入學</w:t>
            </w:r>
          </w:p>
        </w:tc>
      </w:tr>
      <w:tr w:rsidR="003D65CB" w:rsidTr="00B13A1E">
        <w:trPr>
          <w:trHeight w:val="975"/>
        </w:trPr>
        <w:tc>
          <w:tcPr>
            <w:tcW w:w="1413" w:type="dxa"/>
            <w:vAlign w:val="center"/>
          </w:tcPr>
          <w:p w:rsidR="003D65CB" w:rsidRPr="00352650" w:rsidRDefault="003D65CB" w:rsidP="00352650">
            <w:pPr>
              <w:spacing w:line="300" w:lineRule="exact"/>
              <w:ind w:leftChars="-50" w:left="-2" w:rightChars="-81" w:right="-194" w:hangingChars="42" w:hanging="118"/>
              <w:jc w:val="center"/>
              <w:rPr>
                <w:rFonts w:ascii="Times New Roman" w:eastAsia="標楷體" w:hAnsi="Times New Roman"/>
                <w:sz w:val="28"/>
                <w:szCs w:val="28"/>
              </w:rPr>
            </w:pPr>
            <w:r w:rsidRPr="00352650">
              <w:rPr>
                <w:rFonts w:ascii="Times New Roman" w:eastAsia="標楷體" w:hAnsi="Times New Roman"/>
                <w:sz w:val="28"/>
                <w:szCs w:val="28"/>
              </w:rPr>
              <w:t>報名資格</w:t>
            </w:r>
          </w:p>
        </w:tc>
        <w:tc>
          <w:tcPr>
            <w:tcW w:w="1843" w:type="dxa"/>
            <w:vAlign w:val="center"/>
          </w:tcPr>
          <w:p w:rsidR="003D65CB" w:rsidRPr="00B53B9E" w:rsidRDefault="003D65CB" w:rsidP="003D65CB">
            <w:pPr>
              <w:spacing w:line="300" w:lineRule="exact"/>
              <w:jc w:val="center"/>
              <w:rPr>
                <w:rFonts w:ascii="Times New Roman" w:eastAsia="標楷體" w:hAnsi="Times New Roman"/>
                <w:sz w:val="28"/>
                <w:szCs w:val="28"/>
              </w:rPr>
            </w:pPr>
            <w:r w:rsidRPr="00B53B9E">
              <w:rPr>
                <w:rFonts w:ascii="Times New Roman" w:eastAsia="標楷體" w:hAnsi="Times New Roman"/>
                <w:sz w:val="28"/>
                <w:szCs w:val="28"/>
              </w:rPr>
              <w:t>應屆畢業生</w:t>
            </w:r>
          </w:p>
          <w:p w:rsidR="003D65CB" w:rsidRPr="00B53B9E" w:rsidRDefault="003D65CB" w:rsidP="003D65CB">
            <w:pPr>
              <w:spacing w:line="300" w:lineRule="exact"/>
              <w:jc w:val="center"/>
              <w:rPr>
                <w:rFonts w:ascii="Times New Roman" w:eastAsia="標楷體" w:hAnsi="Times New Roman"/>
                <w:sz w:val="28"/>
                <w:szCs w:val="28"/>
              </w:rPr>
            </w:pPr>
            <w:r w:rsidRPr="00B53B9E">
              <w:rPr>
                <w:rFonts w:ascii="Times New Roman" w:eastAsia="標楷體" w:hAnsi="Times New Roman"/>
                <w:sz w:val="28"/>
                <w:szCs w:val="28"/>
              </w:rPr>
              <w:t>(</w:t>
            </w:r>
            <w:r w:rsidRPr="00B53B9E">
              <w:rPr>
                <w:rFonts w:ascii="Times New Roman" w:eastAsia="標楷體" w:hAnsi="Times New Roman"/>
                <w:sz w:val="28"/>
                <w:szCs w:val="28"/>
              </w:rPr>
              <w:t>需考術科</w:t>
            </w:r>
            <w:r w:rsidRPr="00B53B9E">
              <w:rPr>
                <w:rFonts w:ascii="Times New Roman" w:eastAsia="標楷體" w:hAnsi="Times New Roman"/>
                <w:sz w:val="28"/>
                <w:szCs w:val="28"/>
              </w:rPr>
              <w:t>)</w:t>
            </w:r>
          </w:p>
        </w:tc>
        <w:tc>
          <w:tcPr>
            <w:tcW w:w="2268" w:type="dxa"/>
            <w:vAlign w:val="center"/>
          </w:tcPr>
          <w:p w:rsidR="003D65CB" w:rsidRPr="00352650" w:rsidRDefault="003D65CB" w:rsidP="00B13A1E">
            <w:pPr>
              <w:jc w:val="center"/>
              <w:rPr>
                <w:rFonts w:ascii="Times New Roman" w:eastAsia="標楷體" w:hAnsi="Times New Roman"/>
              </w:rPr>
            </w:pPr>
            <w:r w:rsidRPr="00352650">
              <w:rPr>
                <w:rFonts w:ascii="Times New Roman" w:eastAsia="標楷體" w:hAnsi="Times New Roman"/>
                <w:sz w:val="28"/>
              </w:rPr>
              <w:t>應屆畢業生</w:t>
            </w:r>
          </w:p>
        </w:tc>
        <w:tc>
          <w:tcPr>
            <w:tcW w:w="2976" w:type="dxa"/>
            <w:vAlign w:val="center"/>
          </w:tcPr>
          <w:p w:rsidR="003D65CB" w:rsidRPr="00352650" w:rsidRDefault="003D65CB" w:rsidP="003D65CB">
            <w:pPr>
              <w:spacing w:line="300" w:lineRule="exact"/>
              <w:ind w:left="277" w:hangingChars="99" w:hanging="277"/>
              <w:jc w:val="both"/>
              <w:rPr>
                <w:rFonts w:ascii="Times New Roman" w:eastAsia="標楷體" w:hAnsi="Times New Roman"/>
                <w:sz w:val="28"/>
                <w:szCs w:val="28"/>
              </w:rPr>
            </w:pPr>
            <w:r w:rsidRPr="00352650">
              <w:rPr>
                <w:rFonts w:ascii="Times New Roman" w:eastAsia="標楷體" w:hAnsi="Times New Roman"/>
                <w:sz w:val="28"/>
                <w:szCs w:val="28"/>
              </w:rPr>
              <w:t>1.</w:t>
            </w:r>
            <w:r w:rsidRPr="00352650">
              <w:rPr>
                <w:rFonts w:ascii="Times New Roman" w:eastAsia="標楷體" w:hAnsi="Times New Roman"/>
                <w:sz w:val="28"/>
                <w:szCs w:val="28"/>
              </w:rPr>
              <w:t>需有選填科系相關之證照</w:t>
            </w:r>
          </w:p>
          <w:p w:rsidR="003D65CB" w:rsidRPr="00352650" w:rsidRDefault="003D65CB" w:rsidP="003D65CB">
            <w:pPr>
              <w:spacing w:line="300" w:lineRule="exact"/>
              <w:jc w:val="both"/>
              <w:rPr>
                <w:rFonts w:ascii="Times New Roman" w:eastAsia="標楷體" w:hAnsi="Times New Roman"/>
                <w:sz w:val="28"/>
                <w:szCs w:val="28"/>
              </w:rPr>
            </w:pPr>
            <w:r w:rsidRPr="00352650">
              <w:rPr>
                <w:rFonts w:ascii="Times New Roman" w:eastAsia="標楷體" w:hAnsi="Times New Roman"/>
                <w:sz w:val="28"/>
                <w:szCs w:val="28"/>
              </w:rPr>
              <w:t>2.</w:t>
            </w:r>
            <w:r w:rsidRPr="00352650">
              <w:rPr>
                <w:rFonts w:ascii="Times New Roman" w:eastAsia="標楷體" w:hAnsi="Times New Roman"/>
                <w:sz w:val="28"/>
                <w:szCs w:val="28"/>
              </w:rPr>
              <w:t>技藝</w:t>
            </w:r>
            <w:r w:rsidR="00352650">
              <w:rPr>
                <w:rFonts w:ascii="Times New Roman" w:eastAsia="標楷體" w:hAnsi="Times New Roman" w:hint="eastAsia"/>
                <w:sz w:val="28"/>
                <w:szCs w:val="28"/>
                <w:lang w:eastAsia="zh-HK"/>
              </w:rPr>
              <w:t>學程</w:t>
            </w:r>
            <w:r w:rsidRPr="00352650">
              <w:rPr>
                <w:rFonts w:ascii="Times New Roman" w:eastAsia="標楷體" w:hAnsi="Times New Roman"/>
                <w:sz w:val="28"/>
                <w:szCs w:val="28"/>
              </w:rPr>
              <w:t>選手</w:t>
            </w:r>
          </w:p>
          <w:p w:rsidR="003D65CB" w:rsidRPr="00352650" w:rsidRDefault="003D65CB" w:rsidP="003D65CB">
            <w:pPr>
              <w:spacing w:line="300" w:lineRule="exact"/>
              <w:jc w:val="both"/>
              <w:rPr>
                <w:rFonts w:ascii="Times New Roman" w:eastAsia="標楷體" w:hAnsi="Times New Roman"/>
                <w:sz w:val="28"/>
                <w:szCs w:val="28"/>
              </w:rPr>
            </w:pPr>
            <w:r w:rsidRPr="00352650">
              <w:rPr>
                <w:rFonts w:ascii="Times New Roman" w:eastAsia="標楷體" w:hAnsi="Times New Roman"/>
                <w:sz w:val="28"/>
                <w:szCs w:val="28"/>
              </w:rPr>
              <w:t>3.</w:t>
            </w:r>
            <w:r w:rsidRPr="00352650">
              <w:rPr>
                <w:rFonts w:ascii="Times New Roman" w:eastAsia="標楷體" w:hAnsi="Times New Roman"/>
                <w:sz w:val="28"/>
                <w:szCs w:val="28"/>
              </w:rPr>
              <w:t>科學展覽得獎</w:t>
            </w:r>
          </w:p>
        </w:tc>
        <w:tc>
          <w:tcPr>
            <w:tcW w:w="2523" w:type="dxa"/>
            <w:vAlign w:val="center"/>
          </w:tcPr>
          <w:p w:rsidR="00996AE3" w:rsidRPr="00352650" w:rsidRDefault="00996AE3" w:rsidP="00996AE3">
            <w:pPr>
              <w:spacing w:line="300" w:lineRule="exact"/>
              <w:jc w:val="center"/>
              <w:rPr>
                <w:rFonts w:ascii="Times New Roman" w:eastAsia="標楷體" w:hAnsi="Times New Roman"/>
                <w:sz w:val="28"/>
                <w:szCs w:val="28"/>
              </w:rPr>
            </w:pPr>
            <w:r w:rsidRPr="00352650">
              <w:rPr>
                <w:rFonts w:ascii="Times New Roman" w:eastAsia="標楷體" w:hAnsi="Times New Roman"/>
                <w:sz w:val="28"/>
                <w:szCs w:val="28"/>
              </w:rPr>
              <w:t>未申請變更就學區之</w:t>
            </w:r>
            <w:r w:rsidR="003D65CB" w:rsidRPr="00352650">
              <w:rPr>
                <w:rFonts w:ascii="Times New Roman" w:eastAsia="標楷體" w:hAnsi="Times New Roman"/>
                <w:sz w:val="28"/>
                <w:szCs w:val="28"/>
              </w:rPr>
              <w:t>應屆畢業生</w:t>
            </w:r>
          </w:p>
        </w:tc>
        <w:tc>
          <w:tcPr>
            <w:tcW w:w="2471" w:type="dxa"/>
            <w:vAlign w:val="center"/>
          </w:tcPr>
          <w:p w:rsidR="003D65CB" w:rsidRPr="00352650" w:rsidRDefault="003D65CB" w:rsidP="003D65CB">
            <w:pPr>
              <w:spacing w:line="300" w:lineRule="exact"/>
              <w:jc w:val="center"/>
              <w:rPr>
                <w:rFonts w:ascii="Times New Roman" w:eastAsia="標楷體" w:hAnsi="Times New Roman"/>
                <w:sz w:val="28"/>
                <w:szCs w:val="28"/>
              </w:rPr>
            </w:pPr>
            <w:r w:rsidRPr="00352650">
              <w:rPr>
                <w:rFonts w:ascii="Times New Roman" w:eastAsia="標楷體" w:hAnsi="Times New Roman"/>
                <w:sz w:val="28"/>
                <w:szCs w:val="28"/>
              </w:rPr>
              <w:t>應屆畢業生</w:t>
            </w:r>
          </w:p>
        </w:tc>
      </w:tr>
      <w:tr w:rsidR="00B13A1E" w:rsidTr="00B13A1E">
        <w:trPr>
          <w:trHeight w:val="550"/>
        </w:trPr>
        <w:tc>
          <w:tcPr>
            <w:tcW w:w="1413" w:type="dxa"/>
            <w:vAlign w:val="center"/>
          </w:tcPr>
          <w:p w:rsidR="00B13A1E" w:rsidRPr="00352650" w:rsidRDefault="00B13A1E" w:rsidP="00352650">
            <w:pPr>
              <w:spacing w:line="300" w:lineRule="exact"/>
              <w:jc w:val="center"/>
              <w:rPr>
                <w:rFonts w:ascii="Times New Roman" w:eastAsia="標楷體" w:hAnsi="Times New Roman"/>
                <w:sz w:val="28"/>
                <w:szCs w:val="28"/>
              </w:rPr>
            </w:pPr>
            <w:r w:rsidRPr="00352650">
              <w:rPr>
                <w:rFonts w:ascii="Times New Roman" w:eastAsia="標楷體" w:hAnsi="Times New Roman"/>
                <w:sz w:val="28"/>
                <w:szCs w:val="28"/>
              </w:rPr>
              <w:t>報名表繳交日期</w:t>
            </w:r>
          </w:p>
        </w:tc>
        <w:tc>
          <w:tcPr>
            <w:tcW w:w="1843" w:type="dxa"/>
            <w:vAlign w:val="center"/>
          </w:tcPr>
          <w:p w:rsidR="00B13A1E" w:rsidRPr="00B53B9E" w:rsidRDefault="00444125" w:rsidP="00352650">
            <w:pPr>
              <w:spacing w:line="300" w:lineRule="exact"/>
              <w:jc w:val="center"/>
              <w:rPr>
                <w:rFonts w:ascii="Times New Roman" w:eastAsia="標楷體" w:hAnsi="Times New Roman"/>
                <w:sz w:val="28"/>
                <w:szCs w:val="28"/>
              </w:rPr>
            </w:pPr>
            <w:r w:rsidRPr="00B53B9E">
              <w:rPr>
                <w:rFonts w:ascii="Times New Roman" w:eastAsia="標楷體" w:hAnsi="Times New Roman"/>
                <w:sz w:val="28"/>
                <w:szCs w:val="28"/>
              </w:rPr>
              <w:t>3/18</w:t>
            </w:r>
            <w:r w:rsidR="00B13A1E" w:rsidRPr="00B53B9E">
              <w:rPr>
                <w:rFonts w:ascii="Times New Roman" w:eastAsia="標楷體" w:hAnsi="Times New Roman"/>
                <w:sz w:val="28"/>
                <w:szCs w:val="28"/>
              </w:rPr>
              <w:t>(</w:t>
            </w:r>
            <w:r w:rsidRPr="00B53B9E">
              <w:rPr>
                <w:rFonts w:ascii="Times New Roman" w:eastAsia="標楷體" w:hAnsi="Times New Roman"/>
                <w:sz w:val="28"/>
                <w:szCs w:val="28"/>
              </w:rPr>
              <w:t>三</w:t>
            </w:r>
            <w:r w:rsidR="00B13A1E" w:rsidRPr="00B53B9E">
              <w:rPr>
                <w:rFonts w:ascii="Times New Roman" w:eastAsia="標楷體" w:hAnsi="Times New Roman"/>
                <w:sz w:val="28"/>
                <w:szCs w:val="28"/>
              </w:rPr>
              <w:t>)</w:t>
            </w:r>
          </w:p>
        </w:tc>
        <w:tc>
          <w:tcPr>
            <w:tcW w:w="2268" w:type="dxa"/>
            <w:vAlign w:val="center"/>
          </w:tcPr>
          <w:p w:rsidR="00B13A1E" w:rsidRPr="00352650" w:rsidRDefault="005712E9" w:rsidP="00352650">
            <w:pPr>
              <w:jc w:val="center"/>
              <w:rPr>
                <w:rFonts w:ascii="Times New Roman" w:eastAsia="標楷體" w:hAnsi="Times New Roman"/>
                <w:sz w:val="28"/>
              </w:rPr>
            </w:pPr>
            <w:r w:rsidRPr="00352650">
              <w:rPr>
                <w:rFonts w:ascii="Times New Roman" w:eastAsia="標楷體" w:hAnsi="Times New Roman"/>
                <w:sz w:val="28"/>
              </w:rPr>
              <w:t>無</w:t>
            </w:r>
          </w:p>
        </w:tc>
        <w:tc>
          <w:tcPr>
            <w:tcW w:w="2976" w:type="dxa"/>
            <w:vAlign w:val="center"/>
          </w:tcPr>
          <w:p w:rsidR="00B13A1E" w:rsidRPr="00352650" w:rsidRDefault="00103D92" w:rsidP="00352650">
            <w:pPr>
              <w:spacing w:line="300" w:lineRule="exact"/>
              <w:jc w:val="center"/>
              <w:rPr>
                <w:rFonts w:ascii="Times New Roman" w:eastAsia="標楷體" w:hAnsi="Times New Roman"/>
                <w:sz w:val="28"/>
                <w:szCs w:val="28"/>
              </w:rPr>
            </w:pPr>
            <w:r w:rsidRPr="00352650">
              <w:rPr>
                <w:rFonts w:ascii="Times New Roman" w:eastAsia="標楷體" w:hAnsi="Times New Roman"/>
                <w:sz w:val="28"/>
                <w:szCs w:val="28"/>
              </w:rPr>
              <w:t>5/14</w:t>
            </w:r>
            <w:r w:rsidR="00B13A1E" w:rsidRPr="00352650">
              <w:rPr>
                <w:rFonts w:ascii="Times New Roman" w:eastAsia="標楷體" w:hAnsi="Times New Roman"/>
                <w:sz w:val="28"/>
                <w:szCs w:val="28"/>
              </w:rPr>
              <w:t>(</w:t>
            </w:r>
            <w:r w:rsidR="00B13A1E" w:rsidRPr="00352650">
              <w:rPr>
                <w:rFonts w:ascii="Times New Roman" w:eastAsia="標楷體" w:hAnsi="Times New Roman"/>
                <w:sz w:val="28"/>
                <w:szCs w:val="28"/>
              </w:rPr>
              <w:t>四</w:t>
            </w:r>
            <w:r w:rsidR="00B13A1E" w:rsidRPr="00352650">
              <w:rPr>
                <w:rFonts w:ascii="Times New Roman" w:eastAsia="標楷體" w:hAnsi="Times New Roman"/>
                <w:sz w:val="28"/>
                <w:szCs w:val="28"/>
              </w:rPr>
              <w:t>)</w:t>
            </w:r>
          </w:p>
        </w:tc>
        <w:tc>
          <w:tcPr>
            <w:tcW w:w="2523" w:type="dxa"/>
            <w:vAlign w:val="center"/>
          </w:tcPr>
          <w:p w:rsidR="00B13A1E" w:rsidRPr="00352650" w:rsidRDefault="00996AE3" w:rsidP="00352650">
            <w:pPr>
              <w:spacing w:line="300" w:lineRule="exact"/>
              <w:jc w:val="center"/>
              <w:rPr>
                <w:rFonts w:ascii="Times New Roman" w:eastAsia="標楷體" w:hAnsi="Times New Roman"/>
                <w:sz w:val="28"/>
                <w:szCs w:val="28"/>
              </w:rPr>
            </w:pPr>
            <w:r w:rsidRPr="00352650">
              <w:rPr>
                <w:rFonts w:ascii="Times New Roman" w:eastAsia="標楷體" w:hAnsi="Times New Roman"/>
                <w:sz w:val="28"/>
                <w:szCs w:val="28"/>
              </w:rPr>
              <w:t>5/28</w:t>
            </w:r>
            <w:r w:rsidR="00B13A1E" w:rsidRPr="00352650">
              <w:rPr>
                <w:rFonts w:ascii="Times New Roman" w:eastAsia="標楷體" w:hAnsi="Times New Roman"/>
                <w:sz w:val="28"/>
                <w:szCs w:val="28"/>
              </w:rPr>
              <w:t>(</w:t>
            </w:r>
            <w:r w:rsidRPr="00352650">
              <w:rPr>
                <w:rFonts w:ascii="Times New Roman" w:eastAsia="標楷體" w:hAnsi="Times New Roman"/>
                <w:sz w:val="28"/>
                <w:szCs w:val="28"/>
              </w:rPr>
              <w:t>四</w:t>
            </w:r>
            <w:r w:rsidR="00B13A1E" w:rsidRPr="00352650">
              <w:rPr>
                <w:rFonts w:ascii="Times New Roman" w:eastAsia="標楷體" w:hAnsi="Times New Roman"/>
                <w:sz w:val="28"/>
                <w:szCs w:val="28"/>
              </w:rPr>
              <w:t>)</w:t>
            </w:r>
          </w:p>
        </w:tc>
        <w:tc>
          <w:tcPr>
            <w:tcW w:w="2471" w:type="dxa"/>
            <w:vAlign w:val="center"/>
          </w:tcPr>
          <w:p w:rsidR="00B13A1E" w:rsidRPr="00352650" w:rsidRDefault="00B13A1E" w:rsidP="00352650">
            <w:pPr>
              <w:spacing w:line="300" w:lineRule="exact"/>
              <w:jc w:val="center"/>
              <w:rPr>
                <w:rFonts w:ascii="Times New Roman" w:eastAsia="標楷體" w:hAnsi="Times New Roman"/>
                <w:sz w:val="28"/>
                <w:szCs w:val="28"/>
              </w:rPr>
            </w:pPr>
            <w:r w:rsidRPr="00352650">
              <w:rPr>
                <w:rFonts w:ascii="Times New Roman" w:eastAsia="標楷體" w:hAnsi="Times New Roman"/>
                <w:sz w:val="28"/>
                <w:szCs w:val="28"/>
              </w:rPr>
              <w:t>6/</w:t>
            </w:r>
            <w:r w:rsidR="00996AE3" w:rsidRPr="00352650">
              <w:rPr>
                <w:rFonts w:ascii="Times New Roman" w:eastAsia="標楷體" w:hAnsi="Times New Roman"/>
                <w:sz w:val="28"/>
                <w:szCs w:val="28"/>
              </w:rPr>
              <w:t>2</w:t>
            </w:r>
            <w:r w:rsidRPr="00352650">
              <w:rPr>
                <w:rFonts w:ascii="Times New Roman" w:eastAsia="標楷體" w:hAnsi="Times New Roman"/>
                <w:sz w:val="28"/>
                <w:szCs w:val="28"/>
              </w:rPr>
              <w:t>(</w:t>
            </w:r>
            <w:r w:rsidRPr="00352650">
              <w:rPr>
                <w:rFonts w:ascii="Times New Roman" w:eastAsia="標楷體" w:hAnsi="Times New Roman"/>
                <w:sz w:val="28"/>
                <w:szCs w:val="28"/>
              </w:rPr>
              <w:t>二</w:t>
            </w:r>
            <w:r w:rsidRPr="00352650">
              <w:rPr>
                <w:rFonts w:ascii="Times New Roman" w:eastAsia="標楷體" w:hAnsi="Times New Roman"/>
                <w:sz w:val="28"/>
                <w:szCs w:val="28"/>
              </w:rPr>
              <w:t>)</w:t>
            </w:r>
          </w:p>
        </w:tc>
      </w:tr>
      <w:tr w:rsidR="00B13A1E" w:rsidTr="00B13A1E">
        <w:trPr>
          <w:trHeight w:val="550"/>
        </w:trPr>
        <w:tc>
          <w:tcPr>
            <w:tcW w:w="1413" w:type="dxa"/>
            <w:vAlign w:val="center"/>
          </w:tcPr>
          <w:p w:rsidR="00B13A1E" w:rsidRPr="00352650" w:rsidRDefault="00B13A1E" w:rsidP="00352650">
            <w:pPr>
              <w:spacing w:line="300" w:lineRule="exact"/>
              <w:ind w:rightChars="-47" w:right="-113"/>
              <w:jc w:val="center"/>
              <w:rPr>
                <w:rFonts w:ascii="Times New Roman" w:eastAsia="標楷體" w:hAnsi="Times New Roman"/>
                <w:sz w:val="28"/>
                <w:szCs w:val="28"/>
              </w:rPr>
            </w:pPr>
            <w:r w:rsidRPr="00352650">
              <w:rPr>
                <w:rFonts w:ascii="Times New Roman" w:eastAsia="標楷體" w:hAnsi="Times New Roman"/>
                <w:sz w:val="28"/>
                <w:szCs w:val="28"/>
              </w:rPr>
              <w:t>志願選填時段</w:t>
            </w:r>
            <w:r w:rsidRPr="00352650">
              <w:rPr>
                <w:rFonts w:ascii="Times New Roman" w:eastAsia="標楷體" w:hAnsi="Times New Roman"/>
                <w:sz w:val="28"/>
                <w:szCs w:val="28"/>
              </w:rPr>
              <w:t>(</w:t>
            </w:r>
            <w:r w:rsidRPr="00352650">
              <w:rPr>
                <w:rFonts w:ascii="Times New Roman" w:eastAsia="標楷體" w:hAnsi="Times New Roman"/>
                <w:sz w:val="28"/>
                <w:szCs w:val="28"/>
              </w:rPr>
              <w:t>可在家選填</w:t>
            </w:r>
            <w:r w:rsidRPr="00352650">
              <w:rPr>
                <w:rFonts w:ascii="Times New Roman" w:eastAsia="標楷體" w:hAnsi="Times New Roman"/>
                <w:sz w:val="28"/>
                <w:szCs w:val="28"/>
              </w:rPr>
              <w:t>)</w:t>
            </w:r>
          </w:p>
        </w:tc>
        <w:tc>
          <w:tcPr>
            <w:tcW w:w="1843" w:type="dxa"/>
            <w:vAlign w:val="center"/>
          </w:tcPr>
          <w:p w:rsidR="00B13A1E" w:rsidRPr="00352650" w:rsidRDefault="00B13A1E" w:rsidP="00352650">
            <w:pPr>
              <w:spacing w:line="300" w:lineRule="exact"/>
              <w:jc w:val="center"/>
              <w:rPr>
                <w:rFonts w:ascii="Times New Roman" w:eastAsia="標楷體" w:hAnsi="Times New Roman"/>
                <w:sz w:val="28"/>
                <w:szCs w:val="28"/>
              </w:rPr>
            </w:pPr>
            <w:r w:rsidRPr="00352650">
              <w:rPr>
                <w:rFonts w:ascii="Times New Roman" w:eastAsia="標楷體" w:hAnsi="Times New Roman"/>
                <w:sz w:val="28"/>
                <w:szCs w:val="28"/>
              </w:rPr>
              <w:t>無</w:t>
            </w:r>
          </w:p>
        </w:tc>
        <w:tc>
          <w:tcPr>
            <w:tcW w:w="2268" w:type="dxa"/>
            <w:vAlign w:val="center"/>
          </w:tcPr>
          <w:p w:rsidR="00B13A1E" w:rsidRPr="00352650" w:rsidRDefault="005712E9" w:rsidP="00352650">
            <w:pPr>
              <w:jc w:val="center"/>
              <w:rPr>
                <w:rFonts w:ascii="Times New Roman" w:eastAsia="標楷體" w:hAnsi="Times New Roman"/>
              </w:rPr>
            </w:pPr>
            <w:r w:rsidRPr="00B53B9E">
              <w:rPr>
                <w:rFonts w:ascii="Times New Roman" w:eastAsia="標楷體" w:hAnsi="Times New Roman"/>
                <w:spacing w:val="28"/>
                <w:w w:val="86"/>
                <w:kern w:val="0"/>
                <w:sz w:val="28"/>
                <w:fitText w:val="1944" w:id="1924804608"/>
              </w:rPr>
              <w:t>6/4</w:t>
            </w:r>
            <w:r w:rsidR="00B13A1E" w:rsidRPr="00B53B9E">
              <w:rPr>
                <w:rFonts w:ascii="Times New Roman" w:eastAsia="標楷體" w:hAnsi="Times New Roman"/>
                <w:spacing w:val="28"/>
                <w:w w:val="86"/>
                <w:kern w:val="0"/>
                <w:sz w:val="28"/>
                <w:fitText w:val="1944" w:id="1924804608"/>
              </w:rPr>
              <w:t>(</w:t>
            </w:r>
            <w:r w:rsidR="00B13A1E" w:rsidRPr="00B53B9E">
              <w:rPr>
                <w:rFonts w:ascii="Times New Roman" w:eastAsia="標楷體" w:hAnsi="Times New Roman"/>
                <w:spacing w:val="28"/>
                <w:w w:val="86"/>
                <w:kern w:val="0"/>
                <w:sz w:val="28"/>
                <w:fitText w:val="1944" w:id="1924804608"/>
              </w:rPr>
              <w:t>四</w:t>
            </w:r>
            <w:r w:rsidRPr="00B53B9E">
              <w:rPr>
                <w:rFonts w:ascii="Times New Roman" w:eastAsia="標楷體" w:hAnsi="Times New Roman"/>
                <w:spacing w:val="28"/>
                <w:w w:val="86"/>
                <w:kern w:val="0"/>
                <w:sz w:val="28"/>
                <w:fitText w:val="1944" w:id="1924804608"/>
              </w:rPr>
              <w:t>)~6/9</w:t>
            </w:r>
            <w:r w:rsidR="00B13A1E" w:rsidRPr="00B53B9E">
              <w:rPr>
                <w:rFonts w:ascii="Times New Roman" w:eastAsia="標楷體" w:hAnsi="Times New Roman"/>
                <w:spacing w:val="28"/>
                <w:w w:val="86"/>
                <w:kern w:val="0"/>
                <w:sz w:val="28"/>
                <w:fitText w:val="1944" w:id="1924804608"/>
              </w:rPr>
              <w:t>(</w:t>
            </w:r>
            <w:r w:rsidRPr="00B53B9E">
              <w:rPr>
                <w:rFonts w:ascii="Times New Roman" w:eastAsia="標楷體" w:hAnsi="Times New Roman"/>
                <w:spacing w:val="28"/>
                <w:w w:val="86"/>
                <w:kern w:val="0"/>
                <w:sz w:val="28"/>
                <w:fitText w:val="1944" w:id="1924804608"/>
              </w:rPr>
              <w:t>二</w:t>
            </w:r>
            <w:r w:rsidR="00B13A1E" w:rsidRPr="00B53B9E">
              <w:rPr>
                <w:rFonts w:ascii="Times New Roman" w:eastAsia="標楷體" w:hAnsi="Times New Roman"/>
                <w:spacing w:val="6"/>
                <w:w w:val="86"/>
                <w:kern w:val="0"/>
                <w:sz w:val="28"/>
                <w:fitText w:val="1944" w:id="1924804608"/>
              </w:rPr>
              <w:t>)</w:t>
            </w:r>
          </w:p>
        </w:tc>
        <w:tc>
          <w:tcPr>
            <w:tcW w:w="2976" w:type="dxa"/>
            <w:vAlign w:val="center"/>
          </w:tcPr>
          <w:p w:rsidR="00B13A1E" w:rsidRPr="00352650" w:rsidRDefault="00E77AD0" w:rsidP="00352650">
            <w:pPr>
              <w:spacing w:line="300" w:lineRule="exact"/>
              <w:jc w:val="center"/>
              <w:rPr>
                <w:rFonts w:ascii="Times New Roman" w:eastAsia="標楷體" w:hAnsi="Times New Roman"/>
                <w:sz w:val="28"/>
                <w:szCs w:val="28"/>
              </w:rPr>
            </w:pPr>
            <w:r w:rsidRPr="00352650">
              <w:rPr>
                <w:rFonts w:ascii="Times New Roman" w:eastAsia="標楷體" w:hAnsi="Times New Roman"/>
                <w:sz w:val="28"/>
                <w:szCs w:val="28"/>
              </w:rPr>
              <w:t>4/27</w:t>
            </w:r>
            <w:r w:rsidR="00B13A1E" w:rsidRPr="00352650">
              <w:rPr>
                <w:rFonts w:ascii="Times New Roman" w:eastAsia="標楷體" w:hAnsi="Times New Roman"/>
                <w:sz w:val="28"/>
                <w:szCs w:val="28"/>
              </w:rPr>
              <w:t>(</w:t>
            </w:r>
            <w:r w:rsidR="00B13A1E" w:rsidRPr="00352650">
              <w:rPr>
                <w:rFonts w:ascii="Times New Roman" w:eastAsia="標楷體" w:hAnsi="Times New Roman"/>
                <w:sz w:val="28"/>
                <w:szCs w:val="28"/>
              </w:rPr>
              <w:t>一</w:t>
            </w:r>
            <w:r w:rsidR="00B13A1E" w:rsidRPr="00352650">
              <w:rPr>
                <w:rFonts w:ascii="Times New Roman" w:eastAsia="標楷體" w:hAnsi="Times New Roman"/>
                <w:sz w:val="28"/>
                <w:szCs w:val="28"/>
              </w:rPr>
              <w:t>)</w:t>
            </w:r>
            <w:r w:rsidR="00B13A1E" w:rsidRPr="00352650">
              <w:rPr>
                <w:rFonts w:ascii="Times New Roman" w:eastAsia="標楷體" w:hAnsi="Times New Roman"/>
                <w:sz w:val="28"/>
                <w:szCs w:val="28"/>
              </w:rPr>
              <w:t>至</w:t>
            </w:r>
            <w:r w:rsidRPr="00352650">
              <w:rPr>
                <w:rFonts w:ascii="Times New Roman" w:eastAsia="標楷體" w:hAnsi="Times New Roman"/>
                <w:sz w:val="28"/>
                <w:szCs w:val="28"/>
              </w:rPr>
              <w:t>5/18</w:t>
            </w:r>
            <w:r w:rsidR="00B13A1E" w:rsidRPr="00352650">
              <w:rPr>
                <w:rFonts w:ascii="Times New Roman" w:eastAsia="標楷體" w:hAnsi="Times New Roman"/>
                <w:sz w:val="28"/>
                <w:szCs w:val="28"/>
              </w:rPr>
              <w:t>(</w:t>
            </w:r>
            <w:r w:rsidR="00B13A1E" w:rsidRPr="00352650">
              <w:rPr>
                <w:rFonts w:ascii="Times New Roman" w:eastAsia="標楷體" w:hAnsi="Times New Roman"/>
                <w:sz w:val="28"/>
                <w:szCs w:val="28"/>
              </w:rPr>
              <w:t>一</w:t>
            </w:r>
            <w:r w:rsidR="00B13A1E" w:rsidRPr="00352650">
              <w:rPr>
                <w:rFonts w:ascii="Times New Roman" w:eastAsia="標楷體" w:hAnsi="Times New Roman"/>
                <w:sz w:val="28"/>
                <w:szCs w:val="28"/>
              </w:rPr>
              <w:t>)</w:t>
            </w:r>
          </w:p>
        </w:tc>
        <w:tc>
          <w:tcPr>
            <w:tcW w:w="2523" w:type="dxa"/>
            <w:vAlign w:val="center"/>
          </w:tcPr>
          <w:p w:rsidR="00B13A1E" w:rsidRPr="00352650" w:rsidRDefault="00996AE3" w:rsidP="00352650">
            <w:pPr>
              <w:spacing w:line="300" w:lineRule="exact"/>
              <w:ind w:leftChars="-44" w:left="10" w:rightChars="-56" w:right="-134" w:hangingChars="38" w:hanging="116"/>
              <w:jc w:val="center"/>
              <w:rPr>
                <w:rFonts w:ascii="Times New Roman" w:eastAsia="標楷體" w:hAnsi="Times New Roman"/>
                <w:sz w:val="28"/>
                <w:szCs w:val="28"/>
              </w:rPr>
            </w:pPr>
            <w:r w:rsidRPr="00352650">
              <w:rPr>
                <w:rFonts w:ascii="Times New Roman" w:eastAsia="標楷體" w:hAnsi="Times New Roman"/>
                <w:spacing w:val="22"/>
                <w:w w:val="93"/>
                <w:kern w:val="0"/>
                <w:sz w:val="28"/>
                <w:szCs w:val="28"/>
                <w:fitText w:val="2100" w:id="1924801792"/>
              </w:rPr>
              <w:t>5/26</w:t>
            </w:r>
            <w:r w:rsidR="00B13A1E" w:rsidRPr="00352650">
              <w:rPr>
                <w:rFonts w:ascii="Times New Roman" w:eastAsia="標楷體" w:hAnsi="Times New Roman"/>
                <w:spacing w:val="22"/>
                <w:w w:val="93"/>
                <w:kern w:val="0"/>
                <w:sz w:val="28"/>
                <w:szCs w:val="28"/>
                <w:fitText w:val="2100" w:id="1924801792"/>
              </w:rPr>
              <w:t>(</w:t>
            </w:r>
            <w:r w:rsidRPr="00352650">
              <w:rPr>
                <w:rFonts w:ascii="Times New Roman" w:eastAsia="標楷體" w:hAnsi="Times New Roman"/>
                <w:spacing w:val="22"/>
                <w:w w:val="93"/>
                <w:kern w:val="0"/>
                <w:sz w:val="28"/>
                <w:szCs w:val="28"/>
                <w:fitText w:val="2100" w:id="1924801792"/>
              </w:rPr>
              <w:t>二</w:t>
            </w:r>
            <w:r w:rsidRPr="00352650">
              <w:rPr>
                <w:rFonts w:ascii="Times New Roman" w:eastAsia="標楷體" w:hAnsi="Times New Roman"/>
                <w:spacing w:val="22"/>
                <w:w w:val="93"/>
                <w:kern w:val="0"/>
                <w:sz w:val="28"/>
                <w:szCs w:val="28"/>
                <w:fitText w:val="2100" w:id="1924801792"/>
              </w:rPr>
              <w:t>)~6/2</w:t>
            </w:r>
            <w:r w:rsidR="00B13A1E" w:rsidRPr="00352650">
              <w:rPr>
                <w:rFonts w:ascii="Times New Roman" w:eastAsia="標楷體" w:hAnsi="Times New Roman"/>
                <w:spacing w:val="22"/>
                <w:w w:val="93"/>
                <w:kern w:val="0"/>
                <w:sz w:val="28"/>
                <w:szCs w:val="28"/>
                <w:fitText w:val="2100" w:id="1924801792"/>
              </w:rPr>
              <w:t>(</w:t>
            </w:r>
            <w:r w:rsidRPr="00352650">
              <w:rPr>
                <w:rFonts w:ascii="Times New Roman" w:eastAsia="標楷體" w:hAnsi="Times New Roman"/>
                <w:spacing w:val="22"/>
                <w:w w:val="93"/>
                <w:kern w:val="0"/>
                <w:sz w:val="28"/>
                <w:szCs w:val="28"/>
                <w:fitText w:val="2100" w:id="1924801792"/>
              </w:rPr>
              <w:t>二</w:t>
            </w:r>
            <w:r w:rsidR="00B13A1E" w:rsidRPr="00352650">
              <w:rPr>
                <w:rFonts w:ascii="Times New Roman" w:eastAsia="標楷體" w:hAnsi="Times New Roman"/>
                <w:spacing w:val="-33"/>
                <w:w w:val="93"/>
                <w:kern w:val="0"/>
                <w:sz w:val="28"/>
                <w:szCs w:val="28"/>
                <w:fitText w:val="2100" w:id="1924801792"/>
              </w:rPr>
              <w:t>)</w:t>
            </w:r>
          </w:p>
        </w:tc>
        <w:tc>
          <w:tcPr>
            <w:tcW w:w="2471" w:type="dxa"/>
            <w:vAlign w:val="center"/>
          </w:tcPr>
          <w:p w:rsidR="00B13A1E" w:rsidRPr="00352650" w:rsidRDefault="00B13A1E" w:rsidP="00352650">
            <w:pPr>
              <w:spacing w:line="300" w:lineRule="exact"/>
              <w:jc w:val="center"/>
              <w:rPr>
                <w:rFonts w:ascii="Times New Roman" w:eastAsia="標楷體" w:hAnsi="Times New Roman"/>
                <w:sz w:val="28"/>
                <w:szCs w:val="28"/>
              </w:rPr>
            </w:pPr>
            <w:r w:rsidRPr="00352650">
              <w:rPr>
                <w:rFonts w:ascii="Times New Roman" w:eastAsia="標楷體" w:hAnsi="Times New Roman"/>
                <w:sz w:val="28"/>
                <w:szCs w:val="28"/>
              </w:rPr>
              <w:t>6/</w:t>
            </w:r>
            <w:r w:rsidR="00996AE3" w:rsidRPr="00352650">
              <w:rPr>
                <w:rFonts w:ascii="Times New Roman" w:eastAsia="標楷體" w:hAnsi="Times New Roman"/>
                <w:sz w:val="28"/>
                <w:szCs w:val="28"/>
              </w:rPr>
              <w:t>1</w:t>
            </w:r>
            <w:r w:rsidRPr="00352650">
              <w:rPr>
                <w:rFonts w:ascii="Times New Roman" w:eastAsia="標楷體" w:hAnsi="Times New Roman"/>
                <w:sz w:val="28"/>
                <w:szCs w:val="28"/>
              </w:rPr>
              <w:t>(</w:t>
            </w:r>
            <w:r w:rsidRPr="00352650">
              <w:rPr>
                <w:rFonts w:ascii="Times New Roman" w:eastAsia="標楷體" w:hAnsi="Times New Roman"/>
                <w:sz w:val="28"/>
                <w:szCs w:val="28"/>
              </w:rPr>
              <w:t>一</w:t>
            </w:r>
            <w:r w:rsidRPr="00352650">
              <w:rPr>
                <w:rFonts w:ascii="Times New Roman" w:eastAsia="標楷體" w:hAnsi="Times New Roman"/>
                <w:sz w:val="28"/>
                <w:szCs w:val="28"/>
              </w:rPr>
              <w:t>)~6/</w:t>
            </w:r>
            <w:r w:rsidR="00996AE3" w:rsidRPr="00352650">
              <w:rPr>
                <w:rFonts w:ascii="Times New Roman" w:eastAsia="標楷體" w:hAnsi="Times New Roman"/>
                <w:sz w:val="28"/>
                <w:szCs w:val="28"/>
              </w:rPr>
              <w:t>4</w:t>
            </w:r>
            <w:r w:rsidRPr="00352650">
              <w:rPr>
                <w:rFonts w:ascii="Times New Roman" w:eastAsia="標楷體" w:hAnsi="Times New Roman"/>
                <w:sz w:val="28"/>
                <w:szCs w:val="28"/>
              </w:rPr>
              <w:t>(</w:t>
            </w:r>
            <w:r w:rsidR="00996AE3" w:rsidRPr="00352650">
              <w:rPr>
                <w:rFonts w:ascii="Times New Roman" w:eastAsia="標楷體" w:hAnsi="Times New Roman"/>
                <w:sz w:val="28"/>
                <w:szCs w:val="28"/>
              </w:rPr>
              <w:t>四</w:t>
            </w:r>
            <w:r w:rsidRPr="00352650">
              <w:rPr>
                <w:rFonts w:ascii="Times New Roman" w:eastAsia="標楷體" w:hAnsi="Times New Roman"/>
                <w:sz w:val="28"/>
                <w:szCs w:val="28"/>
              </w:rPr>
              <w:t>)</w:t>
            </w:r>
          </w:p>
        </w:tc>
      </w:tr>
      <w:tr w:rsidR="00B13A1E" w:rsidTr="00B13A1E">
        <w:trPr>
          <w:trHeight w:val="658"/>
        </w:trPr>
        <w:tc>
          <w:tcPr>
            <w:tcW w:w="1413" w:type="dxa"/>
            <w:vAlign w:val="center"/>
          </w:tcPr>
          <w:p w:rsidR="00B13A1E" w:rsidRPr="00352650" w:rsidRDefault="00B13A1E" w:rsidP="00352650">
            <w:pPr>
              <w:spacing w:line="300" w:lineRule="exact"/>
              <w:jc w:val="center"/>
              <w:rPr>
                <w:rFonts w:ascii="Times New Roman" w:eastAsia="標楷體" w:hAnsi="Times New Roman"/>
                <w:sz w:val="28"/>
                <w:szCs w:val="28"/>
              </w:rPr>
            </w:pPr>
            <w:r w:rsidRPr="00352650">
              <w:rPr>
                <w:rFonts w:ascii="Times New Roman" w:eastAsia="標楷體" w:hAnsi="Times New Roman"/>
                <w:sz w:val="28"/>
                <w:szCs w:val="28"/>
              </w:rPr>
              <w:t>校內志願選填指導</w:t>
            </w:r>
          </w:p>
        </w:tc>
        <w:tc>
          <w:tcPr>
            <w:tcW w:w="1843" w:type="dxa"/>
            <w:vAlign w:val="center"/>
          </w:tcPr>
          <w:p w:rsidR="00B13A1E" w:rsidRPr="00352650" w:rsidRDefault="00B13A1E" w:rsidP="00352650">
            <w:pPr>
              <w:spacing w:line="300" w:lineRule="exact"/>
              <w:jc w:val="center"/>
              <w:rPr>
                <w:rFonts w:ascii="Times New Roman" w:eastAsia="標楷體" w:hAnsi="Times New Roman"/>
                <w:sz w:val="28"/>
                <w:szCs w:val="28"/>
              </w:rPr>
            </w:pPr>
            <w:r w:rsidRPr="00352650">
              <w:rPr>
                <w:rFonts w:ascii="Times New Roman" w:eastAsia="標楷體" w:hAnsi="Times New Roman"/>
                <w:sz w:val="28"/>
                <w:szCs w:val="28"/>
              </w:rPr>
              <w:t>無</w:t>
            </w:r>
          </w:p>
        </w:tc>
        <w:tc>
          <w:tcPr>
            <w:tcW w:w="2268" w:type="dxa"/>
            <w:vAlign w:val="center"/>
          </w:tcPr>
          <w:p w:rsidR="00B13A1E" w:rsidRPr="00352650" w:rsidRDefault="005712E9" w:rsidP="00352650">
            <w:pPr>
              <w:jc w:val="center"/>
              <w:rPr>
                <w:rFonts w:ascii="Times New Roman" w:eastAsia="標楷體" w:hAnsi="Times New Roman"/>
              </w:rPr>
            </w:pPr>
            <w:r w:rsidRPr="00352650">
              <w:rPr>
                <w:rFonts w:ascii="Times New Roman" w:eastAsia="標楷體" w:hAnsi="Times New Roman"/>
                <w:sz w:val="28"/>
              </w:rPr>
              <w:t>6/5</w:t>
            </w:r>
            <w:r w:rsidR="00B13A1E" w:rsidRPr="00352650">
              <w:rPr>
                <w:rFonts w:ascii="Times New Roman" w:eastAsia="標楷體" w:hAnsi="Times New Roman"/>
                <w:sz w:val="28"/>
              </w:rPr>
              <w:t>(</w:t>
            </w:r>
            <w:r w:rsidRPr="00352650">
              <w:rPr>
                <w:rFonts w:ascii="Times New Roman" w:eastAsia="標楷體" w:hAnsi="Times New Roman"/>
                <w:sz w:val="28"/>
              </w:rPr>
              <w:t>五</w:t>
            </w:r>
            <w:r w:rsidR="00B13A1E" w:rsidRPr="00352650">
              <w:rPr>
                <w:rFonts w:ascii="Times New Roman" w:eastAsia="標楷體" w:hAnsi="Times New Roman"/>
                <w:sz w:val="28"/>
              </w:rPr>
              <w:t>)</w:t>
            </w:r>
          </w:p>
        </w:tc>
        <w:tc>
          <w:tcPr>
            <w:tcW w:w="2976" w:type="dxa"/>
            <w:vAlign w:val="center"/>
          </w:tcPr>
          <w:p w:rsidR="00B13A1E" w:rsidRPr="00352650" w:rsidRDefault="00103D92" w:rsidP="00352650">
            <w:pPr>
              <w:spacing w:line="300" w:lineRule="exact"/>
              <w:jc w:val="center"/>
              <w:rPr>
                <w:rFonts w:ascii="Times New Roman" w:eastAsia="標楷體" w:hAnsi="Times New Roman"/>
                <w:sz w:val="28"/>
                <w:szCs w:val="28"/>
              </w:rPr>
            </w:pPr>
            <w:r w:rsidRPr="00352650">
              <w:rPr>
                <w:rFonts w:ascii="Times New Roman" w:eastAsia="標楷體" w:hAnsi="Times New Roman"/>
                <w:sz w:val="28"/>
                <w:szCs w:val="28"/>
              </w:rPr>
              <w:t>5/11</w:t>
            </w:r>
            <w:r w:rsidR="00B13A1E" w:rsidRPr="00352650">
              <w:rPr>
                <w:rFonts w:ascii="Times New Roman" w:eastAsia="標楷體" w:hAnsi="Times New Roman"/>
                <w:sz w:val="28"/>
                <w:szCs w:val="28"/>
              </w:rPr>
              <w:t>(</w:t>
            </w:r>
            <w:r w:rsidR="00B13A1E" w:rsidRPr="00352650">
              <w:rPr>
                <w:rFonts w:ascii="Times New Roman" w:eastAsia="標楷體" w:hAnsi="Times New Roman"/>
                <w:sz w:val="28"/>
                <w:szCs w:val="28"/>
              </w:rPr>
              <w:t>一</w:t>
            </w:r>
            <w:r w:rsidR="00B13A1E" w:rsidRPr="00352650">
              <w:rPr>
                <w:rFonts w:ascii="Times New Roman" w:eastAsia="標楷體" w:hAnsi="Times New Roman"/>
                <w:sz w:val="28"/>
                <w:szCs w:val="28"/>
              </w:rPr>
              <w:t>)</w:t>
            </w:r>
          </w:p>
        </w:tc>
        <w:tc>
          <w:tcPr>
            <w:tcW w:w="2523" w:type="dxa"/>
            <w:vAlign w:val="center"/>
          </w:tcPr>
          <w:p w:rsidR="00352650" w:rsidRPr="00352650" w:rsidRDefault="00996AE3" w:rsidP="00352650">
            <w:pPr>
              <w:spacing w:line="300" w:lineRule="exact"/>
              <w:jc w:val="center"/>
              <w:rPr>
                <w:rFonts w:ascii="Times New Roman" w:eastAsia="標楷體" w:hAnsi="Times New Roman"/>
                <w:sz w:val="28"/>
                <w:szCs w:val="28"/>
              </w:rPr>
            </w:pPr>
            <w:r w:rsidRPr="00352650">
              <w:rPr>
                <w:rFonts w:ascii="Times New Roman" w:eastAsia="標楷體" w:hAnsi="Times New Roman"/>
                <w:sz w:val="28"/>
                <w:szCs w:val="28"/>
              </w:rPr>
              <w:t>5/26</w:t>
            </w:r>
            <w:r w:rsidR="00B13A1E" w:rsidRPr="00352650">
              <w:rPr>
                <w:rFonts w:ascii="Times New Roman" w:eastAsia="標楷體" w:hAnsi="Times New Roman"/>
                <w:sz w:val="28"/>
                <w:szCs w:val="28"/>
              </w:rPr>
              <w:t>(</w:t>
            </w:r>
            <w:r w:rsidRPr="00352650">
              <w:rPr>
                <w:rFonts w:ascii="Times New Roman" w:eastAsia="標楷體" w:hAnsi="Times New Roman"/>
                <w:sz w:val="28"/>
                <w:szCs w:val="28"/>
              </w:rPr>
              <w:t>二</w:t>
            </w:r>
            <w:r w:rsidR="00B13A1E" w:rsidRPr="00352650">
              <w:rPr>
                <w:rFonts w:ascii="Times New Roman" w:eastAsia="標楷體" w:hAnsi="Times New Roman"/>
                <w:sz w:val="28"/>
                <w:szCs w:val="28"/>
              </w:rPr>
              <w:t>)</w:t>
            </w:r>
          </w:p>
          <w:p w:rsidR="00B13A1E" w:rsidRPr="00352650" w:rsidRDefault="00996AE3" w:rsidP="00352650">
            <w:pPr>
              <w:spacing w:line="300" w:lineRule="exact"/>
              <w:jc w:val="center"/>
              <w:rPr>
                <w:rFonts w:ascii="Times New Roman" w:eastAsia="標楷體" w:hAnsi="Times New Roman"/>
                <w:sz w:val="28"/>
                <w:szCs w:val="28"/>
              </w:rPr>
            </w:pPr>
            <w:r w:rsidRPr="00352650">
              <w:rPr>
                <w:rFonts w:ascii="Times New Roman" w:eastAsia="標楷體" w:hAnsi="Times New Roman"/>
                <w:sz w:val="28"/>
                <w:szCs w:val="28"/>
              </w:rPr>
              <w:t>5/27</w:t>
            </w:r>
            <w:r w:rsidR="00B13A1E" w:rsidRPr="00352650">
              <w:rPr>
                <w:rFonts w:ascii="Times New Roman" w:eastAsia="標楷體" w:hAnsi="Times New Roman"/>
                <w:sz w:val="28"/>
                <w:szCs w:val="28"/>
              </w:rPr>
              <w:t>(</w:t>
            </w:r>
            <w:r w:rsidRPr="00352650">
              <w:rPr>
                <w:rFonts w:ascii="Times New Roman" w:eastAsia="標楷體" w:hAnsi="Times New Roman"/>
                <w:sz w:val="28"/>
                <w:szCs w:val="28"/>
              </w:rPr>
              <w:t>三</w:t>
            </w:r>
            <w:r w:rsidR="00B13A1E" w:rsidRPr="00352650">
              <w:rPr>
                <w:rFonts w:ascii="Times New Roman" w:eastAsia="標楷體" w:hAnsi="Times New Roman"/>
                <w:sz w:val="28"/>
                <w:szCs w:val="28"/>
              </w:rPr>
              <w:t>)</w:t>
            </w:r>
          </w:p>
        </w:tc>
        <w:tc>
          <w:tcPr>
            <w:tcW w:w="2471" w:type="dxa"/>
            <w:vAlign w:val="center"/>
          </w:tcPr>
          <w:p w:rsidR="00B13A1E" w:rsidRPr="00352650" w:rsidRDefault="00B13A1E" w:rsidP="00352650">
            <w:pPr>
              <w:spacing w:line="300" w:lineRule="exact"/>
              <w:jc w:val="center"/>
              <w:rPr>
                <w:rFonts w:ascii="Times New Roman" w:eastAsia="標楷體" w:hAnsi="Times New Roman"/>
                <w:sz w:val="28"/>
                <w:szCs w:val="28"/>
              </w:rPr>
            </w:pPr>
            <w:r w:rsidRPr="00352650">
              <w:rPr>
                <w:rFonts w:ascii="Times New Roman" w:eastAsia="標楷體" w:hAnsi="Times New Roman"/>
                <w:sz w:val="28"/>
                <w:szCs w:val="28"/>
              </w:rPr>
              <w:t>6/</w:t>
            </w:r>
            <w:r w:rsidR="00996AE3" w:rsidRPr="00352650">
              <w:rPr>
                <w:rFonts w:ascii="Times New Roman" w:eastAsia="標楷體" w:hAnsi="Times New Roman"/>
                <w:sz w:val="28"/>
                <w:szCs w:val="28"/>
              </w:rPr>
              <w:t>1</w:t>
            </w:r>
            <w:r w:rsidRPr="00352650">
              <w:rPr>
                <w:rFonts w:ascii="Times New Roman" w:eastAsia="標楷體" w:hAnsi="Times New Roman"/>
                <w:sz w:val="28"/>
                <w:szCs w:val="28"/>
              </w:rPr>
              <w:t>(</w:t>
            </w:r>
            <w:r w:rsidRPr="00352650">
              <w:rPr>
                <w:rFonts w:ascii="Times New Roman" w:eastAsia="標楷體" w:hAnsi="Times New Roman"/>
                <w:sz w:val="28"/>
                <w:szCs w:val="28"/>
              </w:rPr>
              <w:t>一</w:t>
            </w:r>
            <w:r w:rsidRPr="00352650">
              <w:rPr>
                <w:rFonts w:ascii="Times New Roman" w:eastAsia="標楷體" w:hAnsi="Times New Roman"/>
                <w:sz w:val="28"/>
                <w:szCs w:val="28"/>
              </w:rPr>
              <w:t>)</w:t>
            </w:r>
          </w:p>
        </w:tc>
      </w:tr>
      <w:tr w:rsidR="00B13A1E" w:rsidTr="00B13A1E">
        <w:trPr>
          <w:trHeight w:val="554"/>
        </w:trPr>
        <w:tc>
          <w:tcPr>
            <w:tcW w:w="1413" w:type="dxa"/>
            <w:vAlign w:val="center"/>
          </w:tcPr>
          <w:p w:rsidR="00B13A1E" w:rsidRPr="00352650" w:rsidRDefault="00B13A1E" w:rsidP="00352650">
            <w:pPr>
              <w:spacing w:line="300" w:lineRule="exact"/>
              <w:jc w:val="center"/>
              <w:rPr>
                <w:rFonts w:ascii="Times New Roman" w:eastAsia="標楷體" w:hAnsi="Times New Roman"/>
                <w:sz w:val="28"/>
                <w:szCs w:val="28"/>
              </w:rPr>
            </w:pPr>
            <w:r w:rsidRPr="00352650">
              <w:rPr>
                <w:rFonts w:ascii="Times New Roman" w:eastAsia="標楷體" w:hAnsi="Times New Roman"/>
                <w:sz w:val="28"/>
                <w:szCs w:val="28"/>
              </w:rPr>
              <w:t>學校列印報名表</w:t>
            </w:r>
          </w:p>
        </w:tc>
        <w:tc>
          <w:tcPr>
            <w:tcW w:w="1843" w:type="dxa"/>
            <w:vAlign w:val="center"/>
          </w:tcPr>
          <w:p w:rsidR="00B13A1E" w:rsidRPr="00352650" w:rsidRDefault="00444125" w:rsidP="00352650">
            <w:pPr>
              <w:spacing w:line="300" w:lineRule="exact"/>
              <w:jc w:val="center"/>
              <w:rPr>
                <w:rFonts w:ascii="Times New Roman" w:eastAsia="標楷體" w:hAnsi="Times New Roman"/>
                <w:sz w:val="28"/>
                <w:szCs w:val="28"/>
              </w:rPr>
            </w:pPr>
            <w:r w:rsidRPr="00352650">
              <w:rPr>
                <w:rFonts w:ascii="Times New Roman" w:eastAsia="標楷體" w:hAnsi="Times New Roman"/>
                <w:sz w:val="28"/>
                <w:szCs w:val="28"/>
              </w:rPr>
              <w:t>3/16</w:t>
            </w:r>
            <w:r w:rsidR="00B13A1E" w:rsidRPr="00352650">
              <w:rPr>
                <w:rFonts w:ascii="Times New Roman" w:eastAsia="標楷體" w:hAnsi="Times New Roman"/>
                <w:sz w:val="28"/>
                <w:szCs w:val="28"/>
              </w:rPr>
              <w:t>(</w:t>
            </w:r>
            <w:r w:rsidRPr="00352650">
              <w:rPr>
                <w:rFonts w:ascii="Times New Roman" w:eastAsia="標楷體" w:hAnsi="Times New Roman"/>
                <w:sz w:val="28"/>
                <w:szCs w:val="28"/>
              </w:rPr>
              <w:t>一</w:t>
            </w:r>
            <w:r w:rsidR="00B13A1E" w:rsidRPr="00352650">
              <w:rPr>
                <w:rFonts w:ascii="Times New Roman" w:eastAsia="標楷體" w:hAnsi="Times New Roman"/>
                <w:sz w:val="28"/>
                <w:szCs w:val="28"/>
              </w:rPr>
              <w:t>)</w:t>
            </w:r>
          </w:p>
        </w:tc>
        <w:tc>
          <w:tcPr>
            <w:tcW w:w="2268" w:type="dxa"/>
            <w:vAlign w:val="center"/>
          </w:tcPr>
          <w:p w:rsidR="00B13A1E" w:rsidRPr="00352650" w:rsidRDefault="00B13A1E" w:rsidP="00352650">
            <w:pPr>
              <w:jc w:val="center"/>
              <w:rPr>
                <w:rFonts w:ascii="Times New Roman" w:eastAsia="標楷體" w:hAnsi="Times New Roman"/>
                <w:sz w:val="28"/>
              </w:rPr>
            </w:pPr>
            <w:r w:rsidRPr="00352650">
              <w:rPr>
                <w:rFonts w:ascii="Times New Roman" w:eastAsia="標楷體" w:hAnsi="Times New Roman"/>
                <w:sz w:val="28"/>
              </w:rPr>
              <w:t>無</w:t>
            </w:r>
          </w:p>
        </w:tc>
        <w:tc>
          <w:tcPr>
            <w:tcW w:w="2976" w:type="dxa"/>
            <w:vAlign w:val="center"/>
          </w:tcPr>
          <w:p w:rsidR="00B13A1E" w:rsidRPr="00352650" w:rsidRDefault="00103D92" w:rsidP="00352650">
            <w:pPr>
              <w:spacing w:line="300" w:lineRule="exact"/>
              <w:jc w:val="center"/>
              <w:rPr>
                <w:rFonts w:ascii="Times New Roman" w:eastAsia="標楷體" w:hAnsi="Times New Roman"/>
                <w:sz w:val="28"/>
                <w:szCs w:val="28"/>
              </w:rPr>
            </w:pPr>
            <w:r w:rsidRPr="00352650">
              <w:rPr>
                <w:rFonts w:ascii="Times New Roman" w:eastAsia="標楷體" w:hAnsi="Times New Roman"/>
                <w:sz w:val="28"/>
                <w:szCs w:val="28"/>
              </w:rPr>
              <w:t>5/12</w:t>
            </w:r>
            <w:r w:rsidR="00B13A1E" w:rsidRPr="00352650">
              <w:rPr>
                <w:rFonts w:ascii="Times New Roman" w:eastAsia="標楷體" w:hAnsi="Times New Roman"/>
                <w:sz w:val="28"/>
                <w:szCs w:val="28"/>
              </w:rPr>
              <w:t>(</w:t>
            </w:r>
            <w:r w:rsidR="00B13A1E" w:rsidRPr="00352650">
              <w:rPr>
                <w:rFonts w:ascii="Times New Roman" w:eastAsia="標楷體" w:hAnsi="Times New Roman"/>
                <w:sz w:val="28"/>
                <w:szCs w:val="28"/>
              </w:rPr>
              <w:t>二</w:t>
            </w:r>
            <w:r w:rsidR="00B13A1E" w:rsidRPr="00352650">
              <w:rPr>
                <w:rFonts w:ascii="Times New Roman" w:eastAsia="標楷體" w:hAnsi="Times New Roman"/>
                <w:sz w:val="28"/>
                <w:szCs w:val="28"/>
              </w:rPr>
              <w:t>)</w:t>
            </w:r>
          </w:p>
        </w:tc>
        <w:tc>
          <w:tcPr>
            <w:tcW w:w="2523" w:type="dxa"/>
            <w:vAlign w:val="center"/>
          </w:tcPr>
          <w:p w:rsidR="00B13A1E" w:rsidRPr="00352650" w:rsidRDefault="00996AE3" w:rsidP="00352650">
            <w:pPr>
              <w:spacing w:line="300" w:lineRule="exact"/>
              <w:jc w:val="center"/>
              <w:rPr>
                <w:rFonts w:ascii="Times New Roman" w:eastAsia="標楷體" w:hAnsi="Times New Roman"/>
                <w:sz w:val="28"/>
                <w:szCs w:val="28"/>
              </w:rPr>
            </w:pPr>
            <w:r w:rsidRPr="00352650">
              <w:rPr>
                <w:rFonts w:ascii="Times New Roman" w:eastAsia="標楷體" w:hAnsi="Times New Roman"/>
                <w:sz w:val="28"/>
                <w:szCs w:val="28"/>
              </w:rPr>
              <w:t>5/27</w:t>
            </w:r>
            <w:r w:rsidR="00B13A1E" w:rsidRPr="00352650">
              <w:rPr>
                <w:rFonts w:ascii="Times New Roman" w:eastAsia="標楷體" w:hAnsi="Times New Roman"/>
                <w:sz w:val="28"/>
                <w:szCs w:val="28"/>
              </w:rPr>
              <w:t>(</w:t>
            </w:r>
            <w:r w:rsidRPr="00352650">
              <w:rPr>
                <w:rFonts w:ascii="Times New Roman" w:eastAsia="標楷體" w:hAnsi="Times New Roman"/>
                <w:sz w:val="28"/>
                <w:szCs w:val="28"/>
              </w:rPr>
              <w:t>三</w:t>
            </w:r>
            <w:r w:rsidR="00B13A1E" w:rsidRPr="00352650">
              <w:rPr>
                <w:rFonts w:ascii="Times New Roman" w:eastAsia="標楷體" w:hAnsi="Times New Roman"/>
                <w:sz w:val="28"/>
                <w:szCs w:val="28"/>
              </w:rPr>
              <w:t>)</w:t>
            </w:r>
          </w:p>
        </w:tc>
        <w:tc>
          <w:tcPr>
            <w:tcW w:w="2471" w:type="dxa"/>
            <w:vAlign w:val="center"/>
          </w:tcPr>
          <w:p w:rsidR="00B13A1E" w:rsidRPr="00352650" w:rsidRDefault="00B13A1E" w:rsidP="00352650">
            <w:pPr>
              <w:spacing w:line="300" w:lineRule="exact"/>
              <w:jc w:val="center"/>
              <w:rPr>
                <w:rFonts w:ascii="Times New Roman" w:eastAsia="標楷體" w:hAnsi="Times New Roman"/>
                <w:sz w:val="28"/>
                <w:szCs w:val="28"/>
              </w:rPr>
            </w:pPr>
            <w:r w:rsidRPr="00352650">
              <w:rPr>
                <w:rFonts w:ascii="Times New Roman" w:eastAsia="標楷體" w:hAnsi="Times New Roman"/>
                <w:sz w:val="28"/>
                <w:szCs w:val="28"/>
              </w:rPr>
              <w:t>6/</w:t>
            </w:r>
            <w:r w:rsidR="00996AE3" w:rsidRPr="00352650">
              <w:rPr>
                <w:rFonts w:ascii="Times New Roman" w:eastAsia="標楷體" w:hAnsi="Times New Roman"/>
                <w:sz w:val="28"/>
                <w:szCs w:val="28"/>
              </w:rPr>
              <w:t>1</w:t>
            </w:r>
            <w:r w:rsidRPr="00352650">
              <w:rPr>
                <w:rFonts w:ascii="Times New Roman" w:eastAsia="標楷體" w:hAnsi="Times New Roman"/>
                <w:sz w:val="28"/>
                <w:szCs w:val="28"/>
              </w:rPr>
              <w:t>(</w:t>
            </w:r>
            <w:r w:rsidRPr="00352650">
              <w:rPr>
                <w:rFonts w:ascii="Times New Roman" w:eastAsia="標楷體" w:hAnsi="Times New Roman"/>
                <w:sz w:val="28"/>
                <w:szCs w:val="28"/>
              </w:rPr>
              <w:t>一</w:t>
            </w:r>
            <w:r w:rsidRPr="00352650">
              <w:rPr>
                <w:rFonts w:ascii="Times New Roman" w:eastAsia="標楷體" w:hAnsi="Times New Roman"/>
                <w:sz w:val="28"/>
                <w:szCs w:val="28"/>
              </w:rPr>
              <w:t>)</w:t>
            </w:r>
          </w:p>
        </w:tc>
      </w:tr>
      <w:tr w:rsidR="00B13A1E" w:rsidTr="00B13A1E">
        <w:trPr>
          <w:trHeight w:val="978"/>
        </w:trPr>
        <w:tc>
          <w:tcPr>
            <w:tcW w:w="1413" w:type="dxa"/>
            <w:vAlign w:val="center"/>
          </w:tcPr>
          <w:p w:rsidR="00B13A1E" w:rsidRPr="00352650" w:rsidRDefault="00B13A1E" w:rsidP="00352650">
            <w:pPr>
              <w:spacing w:line="300" w:lineRule="exact"/>
              <w:ind w:leftChars="-1" w:left="-2" w:rightChars="12" w:right="29" w:firstLine="2"/>
              <w:jc w:val="center"/>
              <w:rPr>
                <w:rFonts w:ascii="Times New Roman" w:eastAsia="標楷體" w:hAnsi="Times New Roman"/>
                <w:sz w:val="28"/>
                <w:szCs w:val="28"/>
              </w:rPr>
            </w:pPr>
            <w:r w:rsidRPr="00352650">
              <w:rPr>
                <w:rFonts w:ascii="Times New Roman" w:eastAsia="標楷體" w:hAnsi="Times New Roman"/>
                <w:sz w:val="28"/>
                <w:szCs w:val="28"/>
              </w:rPr>
              <w:t>報名費用</w:t>
            </w:r>
          </w:p>
        </w:tc>
        <w:tc>
          <w:tcPr>
            <w:tcW w:w="1843" w:type="dxa"/>
            <w:vAlign w:val="center"/>
          </w:tcPr>
          <w:p w:rsidR="00B13A1E" w:rsidRPr="00352650" w:rsidRDefault="00B13A1E" w:rsidP="00352650">
            <w:pPr>
              <w:spacing w:line="300" w:lineRule="exact"/>
              <w:jc w:val="center"/>
              <w:rPr>
                <w:rFonts w:ascii="Times New Roman" w:eastAsia="標楷體" w:hAnsi="Times New Roman"/>
                <w:sz w:val="28"/>
                <w:szCs w:val="28"/>
              </w:rPr>
            </w:pPr>
            <w:r w:rsidRPr="00352650">
              <w:rPr>
                <w:rFonts w:ascii="Times New Roman" w:eastAsia="標楷體" w:hAnsi="Times New Roman"/>
                <w:sz w:val="28"/>
                <w:szCs w:val="28"/>
              </w:rPr>
              <w:t>依報名科目而定</w:t>
            </w:r>
          </w:p>
        </w:tc>
        <w:tc>
          <w:tcPr>
            <w:tcW w:w="2268" w:type="dxa"/>
            <w:vAlign w:val="center"/>
          </w:tcPr>
          <w:p w:rsidR="00B13A1E" w:rsidRPr="00352650" w:rsidRDefault="00B13A1E" w:rsidP="00352650">
            <w:pPr>
              <w:spacing w:line="0" w:lineRule="atLeast"/>
              <w:jc w:val="center"/>
              <w:rPr>
                <w:rFonts w:ascii="Times New Roman" w:eastAsia="標楷體" w:hAnsi="Times New Roman"/>
              </w:rPr>
            </w:pPr>
            <w:r w:rsidRPr="00352650">
              <w:rPr>
                <w:rFonts w:ascii="Times New Roman" w:eastAsia="標楷體" w:hAnsi="Times New Roman"/>
                <w:sz w:val="28"/>
              </w:rPr>
              <w:t>300</w:t>
            </w:r>
            <w:r w:rsidRPr="00352650">
              <w:rPr>
                <w:rFonts w:ascii="Times New Roman" w:eastAsia="標楷體" w:hAnsi="Times New Roman"/>
                <w:sz w:val="28"/>
              </w:rPr>
              <w:t>元</w:t>
            </w:r>
            <w:r w:rsidRPr="00352650">
              <w:rPr>
                <w:rFonts w:ascii="Times New Roman" w:eastAsia="標楷體" w:hAnsi="Times New Roman"/>
                <w:sz w:val="28"/>
              </w:rPr>
              <w:t>(</w:t>
            </w:r>
            <w:r w:rsidRPr="00352650">
              <w:rPr>
                <w:rFonts w:ascii="Times New Roman" w:eastAsia="標楷體" w:hAnsi="Times New Roman"/>
                <w:sz w:val="28"/>
              </w:rPr>
              <w:t>中低收入戶</w:t>
            </w:r>
            <w:r w:rsidRPr="00352650">
              <w:rPr>
                <w:rFonts w:ascii="Times New Roman" w:eastAsia="標楷體" w:hAnsi="Times New Roman"/>
                <w:sz w:val="28"/>
              </w:rPr>
              <w:t>120</w:t>
            </w:r>
            <w:r w:rsidRPr="00352650">
              <w:rPr>
                <w:rFonts w:ascii="Times New Roman" w:eastAsia="標楷體" w:hAnsi="Times New Roman"/>
                <w:sz w:val="28"/>
              </w:rPr>
              <w:t>元、低收入戶</w:t>
            </w:r>
            <w:r w:rsidRPr="00352650">
              <w:rPr>
                <w:rFonts w:ascii="Times New Roman" w:eastAsia="標楷體" w:hAnsi="Times New Roman"/>
                <w:sz w:val="28"/>
              </w:rPr>
              <w:t>0</w:t>
            </w:r>
            <w:r w:rsidRPr="00352650">
              <w:rPr>
                <w:rFonts w:ascii="Times New Roman" w:eastAsia="標楷體" w:hAnsi="Times New Roman"/>
                <w:sz w:val="28"/>
              </w:rPr>
              <w:t>元</w:t>
            </w:r>
            <w:r w:rsidRPr="00352650">
              <w:rPr>
                <w:rFonts w:ascii="Times New Roman" w:eastAsia="標楷體" w:hAnsi="Times New Roman"/>
                <w:sz w:val="28"/>
              </w:rPr>
              <w:t>)</w:t>
            </w:r>
          </w:p>
        </w:tc>
        <w:tc>
          <w:tcPr>
            <w:tcW w:w="7970" w:type="dxa"/>
            <w:gridSpan w:val="3"/>
            <w:vAlign w:val="center"/>
          </w:tcPr>
          <w:p w:rsidR="00B13A1E" w:rsidRPr="00352650" w:rsidRDefault="00B13A1E" w:rsidP="00352650">
            <w:pPr>
              <w:spacing w:line="300" w:lineRule="exact"/>
              <w:jc w:val="center"/>
              <w:rPr>
                <w:rFonts w:ascii="Times New Roman" w:eastAsia="標楷體" w:hAnsi="Times New Roman"/>
                <w:sz w:val="28"/>
                <w:szCs w:val="28"/>
              </w:rPr>
            </w:pPr>
            <w:bookmarkStart w:id="0" w:name="_GoBack"/>
            <w:bookmarkEnd w:id="0"/>
            <w:r w:rsidRPr="00352650">
              <w:rPr>
                <w:rFonts w:ascii="Times New Roman" w:eastAsia="標楷體" w:hAnsi="Times New Roman"/>
                <w:sz w:val="28"/>
                <w:szCs w:val="28"/>
              </w:rPr>
              <w:t>230</w:t>
            </w:r>
            <w:r w:rsidRPr="00352650">
              <w:rPr>
                <w:rFonts w:ascii="Times New Roman" w:eastAsia="標楷體" w:hAnsi="Times New Roman"/>
                <w:sz w:val="28"/>
                <w:szCs w:val="28"/>
              </w:rPr>
              <w:t>元</w:t>
            </w:r>
            <w:r w:rsidRPr="00352650">
              <w:rPr>
                <w:rFonts w:ascii="Times New Roman" w:eastAsia="標楷體" w:hAnsi="Times New Roman"/>
                <w:sz w:val="28"/>
                <w:szCs w:val="28"/>
              </w:rPr>
              <w:t>(</w:t>
            </w:r>
            <w:r w:rsidRPr="00352650">
              <w:rPr>
                <w:rFonts w:ascii="Times New Roman" w:eastAsia="標楷體" w:hAnsi="Times New Roman"/>
                <w:sz w:val="28"/>
                <w:szCs w:val="28"/>
              </w:rPr>
              <w:t>中低收入戶</w:t>
            </w:r>
            <w:r w:rsidRPr="00352650">
              <w:rPr>
                <w:rFonts w:ascii="Times New Roman" w:eastAsia="標楷體" w:hAnsi="Times New Roman"/>
                <w:sz w:val="28"/>
                <w:szCs w:val="28"/>
              </w:rPr>
              <w:t>92</w:t>
            </w:r>
            <w:r w:rsidRPr="00352650">
              <w:rPr>
                <w:rFonts w:ascii="Times New Roman" w:eastAsia="標楷體" w:hAnsi="Times New Roman"/>
                <w:sz w:val="28"/>
                <w:szCs w:val="28"/>
              </w:rPr>
              <w:t>元、低收入戶</w:t>
            </w:r>
            <w:r w:rsidRPr="00352650">
              <w:rPr>
                <w:rFonts w:ascii="Times New Roman" w:eastAsia="標楷體" w:hAnsi="Times New Roman"/>
                <w:sz w:val="28"/>
                <w:szCs w:val="28"/>
              </w:rPr>
              <w:t>0</w:t>
            </w:r>
            <w:r w:rsidRPr="00352650">
              <w:rPr>
                <w:rFonts w:ascii="Times New Roman" w:eastAsia="標楷體" w:hAnsi="Times New Roman"/>
                <w:sz w:val="28"/>
                <w:szCs w:val="28"/>
              </w:rPr>
              <w:t>元</w:t>
            </w:r>
            <w:r w:rsidRPr="00352650">
              <w:rPr>
                <w:rFonts w:ascii="Times New Roman" w:eastAsia="標楷體" w:hAnsi="Times New Roman"/>
                <w:sz w:val="28"/>
                <w:szCs w:val="28"/>
              </w:rPr>
              <w:t>)</w:t>
            </w:r>
          </w:p>
        </w:tc>
      </w:tr>
      <w:tr w:rsidR="00996AE3" w:rsidTr="00B13A1E">
        <w:trPr>
          <w:trHeight w:val="556"/>
        </w:trPr>
        <w:tc>
          <w:tcPr>
            <w:tcW w:w="1413" w:type="dxa"/>
            <w:vAlign w:val="center"/>
          </w:tcPr>
          <w:p w:rsidR="00996AE3" w:rsidRPr="00352650" w:rsidRDefault="00996AE3" w:rsidP="00352650">
            <w:pPr>
              <w:spacing w:line="300" w:lineRule="exact"/>
              <w:jc w:val="center"/>
              <w:rPr>
                <w:rFonts w:ascii="Times New Roman" w:eastAsia="標楷體" w:hAnsi="Times New Roman"/>
                <w:sz w:val="28"/>
                <w:szCs w:val="28"/>
              </w:rPr>
            </w:pPr>
            <w:r w:rsidRPr="00352650">
              <w:rPr>
                <w:rFonts w:ascii="Times New Roman" w:eastAsia="標楷體" w:hAnsi="Times New Roman"/>
                <w:sz w:val="28"/>
                <w:szCs w:val="28"/>
              </w:rPr>
              <w:t>放榜</w:t>
            </w:r>
          </w:p>
        </w:tc>
        <w:tc>
          <w:tcPr>
            <w:tcW w:w="1843" w:type="dxa"/>
            <w:vAlign w:val="center"/>
          </w:tcPr>
          <w:p w:rsidR="00996AE3" w:rsidRPr="00352650" w:rsidRDefault="00996AE3" w:rsidP="00352650">
            <w:pPr>
              <w:spacing w:line="300" w:lineRule="exact"/>
              <w:jc w:val="center"/>
              <w:rPr>
                <w:rFonts w:ascii="Times New Roman" w:eastAsia="標楷體" w:hAnsi="Times New Roman"/>
                <w:sz w:val="28"/>
                <w:szCs w:val="28"/>
              </w:rPr>
            </w:pPr>
            <w:r w:rsidRPr="00352650">
              <w:rPr>
                <w:rFonts w:ascii="Times New Roman" w:eastAsia="標楷體" w:hAnsi="Times New Roman"/>
                <w:sz w:val="28"/>
                <w:szCs w:val="28"/>
              </w:rPr>
              <w:t>6/10(</w:t>
            </w:r>
            <w:r w:rsidRPr="00352650">
              <w:rPr>
                <w:rFonts w:ascii="Times New Roman" w:eastAsia="標楷體" w:hAnsi="Times New Roman"/>
                <w:sz w:val="28"/>
                <w:szCs w:val="28"/>
              </w:rPr>
              <w:t>三</w:t>
            </w:r>
            <w:r w:rsidRPr="00352650">
              <w:rPr>
                <w:rFonts w:ascii="Times New Roman" w:eastAsia="標楷體" w:hAnsi="Times New Roman"/>
                <w:sz w:val="28"/>
                <w:szCs w:val="28"/>
              </w:rPr>
              <w:t>)</w:t>
            </w:r>
          </w:p>
        </w:tc>
        <w:tc>
          <w:tcPr>
            <w:tcW w:w="2268" w:type="dxa"/>
            <w:vAlign w:val="center"/>
          </w:tcPr>
          <w:p w:rsidR="00996AE3" w:rsidRPr="00352650" w:rsidRDefault="00996AE3" w:rsidP="00352650">
            <w:pPr>
              <w:jc w:val="center"/>
              <w:rPr>
                <w:rFonts w:ascii="Times New Roman" w:eastAsia="標楷體" w:hAnsi="Times New Roman"/>
              </w:rPr>
            </w:pPr>
            <w:r w:rsidRPr="00352650">
              <w:rPr>
                <w:rFonts w:ascii="Times New Roman" w:eastAsia="標楷體" w:hAnsi="Times New Roman"/>
                <w:sz w:val="28"/>
              </w:rPr>
              <w:t>6/11(</w:t>
            </w:r>
            <w:r w:rsidRPr="00352650">
              <w:rPr>
                <w:rFonts w:ascii="Times New Roman" w:eastAsia="標楷體" w:hAnsi="Times New Roman"/>
                <w:sz w:val="28"/>
              </w:rPr>
              <w:t>四</w:t>
            </w:r>
            <w:r w:rsidRPr="00352650">
              <w:rPr>
                <w:rFonts w:ascii="Times New Roman" w:eastAsia="標楷體" w:hAnsi="Times New Roman"/>
                <w:sz w:val="28"/>
              </w:rPr>
              <w:t>)</w:t>
            </w:r>
          </w:p>
        </w:tc>
        <w:tc>
          <w:tcPr>
            <w:tcW w:w="2976" w:type="dxa"/>
            <w:vAlign w:val="center"/>
          </w:tcPr>
          <w:p w:rsidR="00996AE3" w:rsidRPr="00352650" w:rsidRDefault="00996AE3" w:rsidP="00352650">
            <w:pPr>
              <w:spacing w:line="300" w:lineRule="exact"/>
              <w:jc w:val="center"/>
              <w:rPr>
                <w:rFonts w:ascii="Times New Roman" w:eastAsia="標楷體" w:hAnsi="Times New Roman"/>
                <w:sz w:val="28"/>
                <w:szCs w:val="28"/>
              </w:rPr>
            </w:pPr>
            <w:r w:rsidRPr="00352650">
              <w:rPr>
                <w:rFonts w:ascii="Times New Roman" w:eastAsia="標楷體" w:hAnsi="Times New Roman"/>
                <w:sz w:val="28"/>
                <w:szCs w:val="28"/>
              </w:rPr>
              <w:t>6/10(</w:t>
            </w:r>
            <w:r w:rsidRPr="00352650">
              <w:rPr>
                <w:rFonts w:ascii="Times New Roman" w:eastAsia="標楷體" w:hAnsi="Times New Roman"/>
                <w:sz w:val="28"/>
                <w:szCs w:val="28"/>
              </w:rPr>
              <w:t>三</w:t>
            </w:r>
            <w:r w:rsidRPr="00352650">
              <w:rPr>
                <w:rFonts w:ascii="Times New Roman" w:eastAsia="標楷體" w:hAnsi="Times New Roman"/>
                <w:sz w:val="28"/>
                <w:szCs w:val="28"/>
              </w:rPr>
              <w:t>)</w:t>
            </w:r>
          </w:p>
        </w:tc>
        <w:tc>
          <w:tcPr>
            <w:tcW w:w="2523" w:type="dxa"/>
            <w:vAlign w:val="center"/>
          </w:tcPr>
          <w:p w:rsidR="00996AE3" w:rsidRPr="00352650" w:rsidRDefault="00996AE3" w:rsidP="00352650">
            <w:pPr>
              <w:spacing w:line="300" w:lineRule="exact"/>
              <w:jc w:val="center"/>
              <w:rPr>
                <w:rFonts w:ascii="Times New Roman" w:eastAsia="標楷體" w:hAnsi="Times New Roman"/>
                <w:sz w:val="28"/>
                <w:szCs w:val="28"/>
              </w:rPr>
            </w:pPr>
            <w:r w:rsidRPr="00352650">
              <w:rPr>
                <w:rFonts w:ascii="Times New Roman" w:eastAsia="標楷體" w:hAnsi="Times New Roman"/>
                <w:sz w:val="28"/>
                <w:szCs w:val="28"/>
              </w:rPr>
              <w:t>6/10(</w:t>
            </w:r>
            <w:r w:rsidRPr="00352650">
              <w:rPr>
                <w:rFonts w:ascii="Times New Roman" w:eastAsia="標楷體" w:hAnsi="Times New Roman"/>
                <w:sz w:val="28"/>
                <w:szCs w:val="28"/>
              </w:rPr>
              <w:t>三</w:t>
            </w:r>
            <w:r w:rsidRPr="00352650">
              <w:rPr>
                <w:rFonts w:ascii="Times New Roman" w:eastAsia="標楷體" w:hAnsi="Times New Roman"/>
                <w:sz w:val="28"/>
                <w:szCs w:val="28"/>
              </w:rPr>
              <w:t>)</w:t>
            </w:r>
          </w:p>
        </w:tc>
        <w:tc>
          <w:tcPr>
            <w:tcW w:w="2471" w:type="dxa"/>
            <w:vAlign w:val="center"/>
          </w:tcPr>
          <w:p w:rsidR="00996AE3" w:rsidRPr="00352650" w:rsidRDefault="00996AE3" w:rsidP="00352650">
            <w:pPr>
              <w:spacing w:line="300" w:lineRule="exact"/>
              <w:jc w:val="center"/>
              <w:rPr>
                <w:rFonts w:ascii="Times New Roman" w:eastAsia="標楷體" w:hAnsi="Times New Roman"/>
                <w:sz w:val="28"/>
                <w:szCs w:val="28"/>
              </w:rPr>
            </w:pPr>
            <w:r w:rsidRPr="00352650">
              <w:rPr>
                <w:rFonts w:ascii="Times New Roman" w:eastAsia="標楷體" w:hAnsi="Times New Roman"/>
                <w:sz w:val="28"/>
                <w:szCs w:val="28"/>
              </w:rPr>
              <w:t>6/10(</w:t>
            </w:r>
            <w:r w:rsidRPr="00352650">
              <w:rPr>
                <w:rFonts w:ascii="Times New Roman" w:eastAsia="標楷體" w:hAnsi="Times New Roman"/>
                <w:sz w:val="28"/>
                <w:szCs w:val="28"/>
              </w:rPr>
              <w:t>三</w:t>
            </w:r>
            <w:r w:rsidRPr="00352650">
              <w:rPr>
                <w:rFonts w:ascii="Times New Roman" w:eastAsia="標楷體" w:hAnsi="Times New Roman"/>
                <w:sz w:val="28"/>
                <w:szCs w:val="28"/>
              </w:rPr>
              <w:t>)</w:t>
            </w:r>
          </w:p>
        </w:tc>
      </w:tr>
      <w:tr w:rsidR="00996AE3" w:rsidTr="00B13A1E">
        <w:trPr>
          <w:trHeight w:val="565"/>
        </w:trPr>
        <w:tc>
          <w:tcPr>
            <w:tcW w:w="1413" w:type="dxa"/>
            <w:vAlign w:val="center"/>
          </w:tcPr>
          <w:p w:rsidR="00996AE3" w:rsidRPr="00352650" w:rsidRDefault="00996AE3" w:rsidP="00352650">
            <w:pPr>
              <w:spacing w:line="300" w:lineRule="exact"/>
              <w:jc w:val="center"/>
              <w:rPr>
                <w:rFonts w:ascii="Times New Roman" w:eastAsia="標楷體" w:hAnsi="Times New Roman"/>
                <w:sz w:val="28"/>
                <w:szCs w:val="28"/>
              </w:rPr>
            </w:pPr>
            <w:r w:rsidRPr="00352650">
              <w:rPr>
                <w:rFonts w:ascii="Times New Roman" w:eastAsia="標楷體" w:hAnsi="Times New Roman"/>
                <w:sz w:val="28"/>
                <w:szCs w:val="28"/>
              </w:rPr>
              <w:t>報到</w:t>
            </w:r>
          </w:p>
        </w:tc>
        <w:tc>
          <w:tcPr>
            <w:tcW w:w="1843" w:type="dxa"/>
            <w:vAlign w:val="center"/>
          </w:tcPr>
          <w:p w:rsidR="00996AE3" w:rsidRPr="00352650" w:rsidRDefault="00996AE3" w:rsidP="00352650">
            <w:pPr>
              <w:spacing w:line="300" w:lineRule="exact"/>
              <w:jc w:val="center"/>
              <w:rPr>
                <w:rFonts w:ascii="Times New Roman" w:eastAsia="標楷體" w:hAnsi="Times New Roman"/>
                <w:sz w:val="28"/>
                <w:szCs w:val="28"/>
              </w:rPr>
            </w:pPr>
            <w:r w:rsidRPr="00352650">
              <w:rPr>
                <w:rFonts w:ascii="Times New Roman" w:eastAsia="標楷體" w:hAnsi="Times New Roman"/>
                <w:sz w:val="28"/>
                <w:szCs w:val="28"/>
              </w:rPr>
              <w:t>6/11(</w:t>
            </w:r>
            <w:r w:rsidRPr="00352650">
              <w:rPr>
                <w:rFonts w:ascii="Times New Roman" w:eastAsia="標楷體" w:hAnsi="Times New Roman"/>
                <w:sz w:val="28"/>
                <w:szCs w:val="28"/>
              </w:rPr>
              <w:t>四</w:t>
            </w:r>
            <w:r w:rsidRPr="00352650">
              <w:rPr>
                <w:rFonts w:ascii="Times New Roman" w:eastAsia="標楷體" w:hAnsi="Times New Roman"/>
                <w:sz w:val="28"/>
                <w:szCs w:val="28"/>
              </w:rPr>
              <w:t>)</w:t>
            </w:r>
          </w:p>
        </w:tc>
        <w:tc>
          <w:tcPr>
            <w:tcW w:w="2268" w:type="dxa"/>
            <w:vAlign w:val="center"/>
          </w:tcPr>
          <w:p w:rsidR="00996AE3" w:rsidRPr="00352650" w:rsidRDefault="00996AE3" w:rsidP="00352650">
            <w:pPr>
              <w:spacing w:line="0" w:lineRule="atLeast"/>
              <w:jc w:val="center"/>
              <w:rPr>
                <w:rFonts w:ascii="Times New Roman" w:eastAsia="標楷體" w:hAnsi="Times New Roman"/>
              </w:rPr>
            </w:pPr>
            <w:r w:rsidRPr="00352650">
              <w:rPr>
                <w:rFonts w:ascii="Times New Roman" w:eastAsia="標楷體" w:hAnsi="Times New Roman"/>
                <w:sz w:val="28"/>
              </w:rPr>
              <w:t>6/11~15(</w:t>
            </w:r>
            <w:r w:rsidRPr="00352650">
              <w:rPr>
                <w:rFonts w:ascii="Times New Roman" w:eastAsia="標楷體" w:hAnsi="Times New Roman"/>
                <w:sz w:val="28"/>
              </w:rPr>
              <w:t>依簡章內各校規定時程</w:t>
            </w:r>
            <w:r w:rsidRPr="00352650">
              <w:rPr>
                <w:rFonts w:ascii="Times New Roman" w:eastAsia="標楷體" w:hAnsi="Times New Roman"/>
                <w:sz w:val="28"/>
              </w:rPr>
              <w:t>)</w:t>
            </w:r>
          </w:p>
        </w:tc>
        <w:tc>
          <w:tcPr>
            <w:tcW w:w="2976" w:type="dxa"/>
            <w:vAlign w:val="center"/>
          </w:tcPr>
          <w:p w:rsidR="00996AE3" w:rsidRPr="00352650" w:rsidRDefault="00996AE3" w:rsidP="00352650">
            <w:pPr>
              <w:spacing w:line="300" w:lineRule="exact"/>
              <w:jc w:val="center"/>
              <w:rPr>
                <w:rFonts w:ascii="Times New Roman" w:eastAsia="標楷體" w:hAnsi="Times New Roman"/>
                <w:sz w:val="28"/>
                <w:szCs w:val="28"/>
              </w:rPr>
            </w:pPr>
            <w:r w:rsidRPr="00352650">
              <w:rPr>
                <w:rFonts w:ascii="Times New Roman" w:eastAsia="標楷體" w:hAnsi="Times New Roman"/>
                <w:sz w:val="28"/>
                <w:szCs w:val="28"/>
              </w:rPr>
              <w:t>6/11(</w:t>
            </w:r>
            <w:r w:rsidRPr="00352650">
              <w:rPr>
                <w:rFonts w:ascii="Times New Roman" w:eastAsia="標楷體" w:hAnsi="Times New Roman"/>
                <w:sz w:val="28"/>
                <w:szCs w:val="28"/>
              </w:rPr>
              <w:t>四</w:t>
            </w:r>
            <w:r w:rsidRPr="00352650">
              <w:rPr>
                <w:rFonts w:ascii="Times New Roman" w:eastAsia="標楷體" w:hAnsi="Times New Roman"/>
                <w:sz w:val="28"/>
                <w:szCs w:val="28"/>
              </w:rPr>
              <w:t>)</w:t>
            </w:r>
          </w:p>
        </w:tc>
        <w:tc>
          <w:tcPr>
            <w:tcW w:w="2523" w:type="dxa"/>
            <w:vAlign w:val="center"/>
          </w:tcPr>
          <w:p w:rsidR="00996AE3" w:rsidRPr="00352650" w:rsidRDefault="00996AE3" w:rsidP="00352650">
            <w:pPr>
              <w:spacing w:line="300" w:lineRule="exact"/>
              <w:jc w:val="center"/>
              <w:rPr>
                <w:rFonts w:ascii="Times New Roman" w:eastAsia="標楷體" w:hAnsi="Times New Roman"/>
                <w:sz w:val="28"/>
                <w:szCs w:val="28"/>
              </w:rPr>
            </w:pPr>
            <w:r w:rsidRPr="00352650">
              <w:rPr>
                <w:rFonts w:ascii="Times New Roman" w:eastAsia="標楷體" w:hAnsi="Times New Roman"/>
                <w:sz w:val="28"/>
                <w:szCs w:val="28"/>
              </w:rPr>
              <w:t>6/11(</w:t>
            </w:r>
            <w:r w:rsidRPr="00352650">
              <w:rPr>
                <w:rFonts w:ascii="Times New Roman" w:eastAsia="標楷體" w:hAnsi="Times New Roman"/>
                <w:sz w:val="28"/>
                <w:szCs w:val="28"/>
              </w:rPr>
              <w:t>四</w:t>
            </w:r>
            <w:r w:rsidRPr="00352650">
              <w:rPr>
                <w:rFonts w:ascii="Times New Roman" w:eastAsia="標楷體" w:hAnsi="Times New Roman"/>
                <w:sz w:val="28"/>
                <w:szCs w:val="28"/>
              </w:rPr>
              <w:t>)</w:t>
            </w:r>
          </w:p>
        </w:tc>
        <w:tc>
          <w:tcPr>
            <w:tcW w:w="2471" w:type="dxa"/>
            <w:vAlign w:val="center"/>
          </w:tcPr>
          <w:p w:rsidR="00996AE3" w:rsidRPr="00352650" w:rsidRDefault="00996AE3" w:rsidP="00352650">
            <w:pPr>
              <w:spacing w:line="300" w:lineRule="exact"/>
              <w:jc w:val="center"/>
              <w:rPr>
                <w:rFonts w:ascii="Times New Roman" w:eastAsia="標楷體" w:hAnsi="Times New Roman"/>
                <w:sz w:val="28"/>
                <w:szCs w:val="28"/>
              </w:rPr>
            </w:pPr>
            <w:r w:rsidRPr="00352650">
              <w:rPr>
                <w:rFonts w:ascii="Times New Roman" w:eastAsia="標楷體" w:hAnsi="Times New Roman"/>
                <w:sz w:val="28"/>
                <w:szCs w:val="28"/>
              </w:rPr>
              <w:t>6/11(</w:t>
            </w:r>
            <w:r w:rsidRPr="00352650">
              <w:rPr>
                <w:rFonts w:ascii="Times New Roman" w:eastAsia="標楷體" w:hAnsi="Times New Roman"/>
                <w:sz w:val="28"/>
                <w:szCs w:val="28"/>
              </w:rPr>
              <w:t>四</w:t>
            </w:r>
            <w:r w:rsidRPr="00352650">
              <w:rPr>
                <w:rFonts w:ascii="Times New Roman" w:eastAsia="標楷體" w:hAnsi="Times New Roman"/>
                <w:sz w:val="28"/>
                <w:szCs w:val="28"/>
              </w:rPr>
              <w:t>)</w:t>
            </w:r>
          </w:p>
        </w:tc>
      </w:tr>
      <w:tr w:rsidR="00B13A1E" w:rsidTr="00B13A1E">
        <w:trPr>
          <w:trHeight w:val="636"/>
        </w:trPr>
        <w:tc>
          <w:tcPr>
            <w:tcW w:w="1413" w:type="dxa"/>
            <w:vMerge w:val="restart"/>
            <w:vAlign w:val="center"/>
          </w:tcPr>
          <w:p w:rsidR="00B13A1E" w:rsidRPr="00352650" w:rsidRDefault="00B13A1E" w:rsidP="00352650">
            <w:pPr>
              <w:spacing w:line="300" w:lineRule="exact"/>
              <w:jc w:val="center"/>
              <w:rPr>
                <w:rFonts w:ascii="Times New Roman" w:eastAsia="標楷體" w:hAnsi="Times New Roman"/>
                <w:sz w:val="28"/>
                <w:szCs w:val="28"/>
              </w:rPr>
            </w:pPr>
            <w:r w:rsidRPr="00352650">
              <w:rPr>
                <w:rFonts w:ascii="Times New Roman" w:eastAsia="標楷體" w:hAnsi="Times New Roman"/>
                <w:sz w:val="28"/>
                <w:szCs w:val="28"/>
              </w:rPr>
              <w:t>備註</w:t>
            </w:r>
          </w:p>
        </w:tc>
        <w:tc>
          <w:tcPr>
            <w:tcW w:w="1843" w:type="dxa"/>
            <w:vMerge w:val="restart"/>
            <w:vAlign w:val="center"/>
          </w:tcPr>
          <w:p w:rsidR="00B13A1E" w:rsidRPr="00352650" w:rsidRDefault="00B13A1E" w:rsidP="00B13A1E">
            <w:pPr>
              <w:spacing w:line="300" w:lineRule="exact"/>
              <w:jc w:val="both"/>
              <w:rPr>
                <w:rFonts w:ascii="Times New Roman" w:eastAsia="標楷體" w:hAnsi="Times New Roman"/>
                <w:sz w:val="28"/>
                <w:szCs w:val="28"/>
              </w:rPr>
            </w:pPr>
            <w:r w:rsidRPr="00352650">
              <w:rPr>
                <w:rFonts w:ascii="Times New Roman" w:eastAsia="標楷體" w:hAnsi="Times New Roman"/>
                <w:sz w:val="28"/>
                <w:szCs w:val="28"/>
              </w:rPr>
              <w:t>術科考試日期：</w:t>
            </w:r>
            <w:r w:rsidRPr="00352650">
              <w:rPr>
                <w:rFonts w:ascii="Times New Roman" w:eastAsia="標楷體" w:hAnsi="Times New Roman"/>
                <w:sz w:val="28"/>
                <w:szCs w:val="28"/>
              </w:rPr>
              <w:t>4/2</w:t>
            </w:r>
            <w:r w:rsidR="00444125" w:rsidRPr="00352650">
              <w:rPr>
                <w:rFonts w:ascii="Times New Roman" w:eastAsia="標楷體" w:hAnsi="Times New Roman"/>
                <w:sz w:val="28"/>
                <w:szCs w:val="28"/>
              </w:rPr>
              <w:t>5</w:t>
            </w:r>
            <w:r w:rsidRPr="00352650">
              <w:rPr>
                <w:rFonts w:ascii="Times New Roman" w:eastAsia="標楷體" w:hAnsi="Times New Roman"/>
                <w:sz w:val="28"/>
                <w:szCs w:val="28"/>
              </w:rPr>
              <w:t>、</w:t>
            </w:r>
            <w:r w:rsidRPr="00352650">
              <w:rPr>
                <w:rFonts w:ascii="Times New Roman" w:eastAsia="標楷體" w:hAnsi="Times New Roman"/>
                <w:sz w:val="28"/>
                <w:szCs w:val="28"/>
              </w:rPr>
              <w:t>4/2</w:t>
            </w:r>
            <w:r w:rsidR="00444125" w:rsidRPr="00352650">
              <w:rPr>
                <w:rFonts w:ascii="Times New Roman" w:eastAsia="標楷體" w:hAnsi="Times New Roman"/>
                <w:sz w:val="28"/>
                <w:szCs w:val="28"/>
              </w:rPr>
              <w:t>6</w:t>
            </w:r>
            <w:r w:rsidRPr="00352650">
              <w:rPr>
                <w:rFonts w:ascii="Times New Roman" w:eastAsia="標楷體" w:hAnsi="Times New Roman"/>
                <w:sz w:val="28"/>
                <w:szCs w:val="28"/>
              </w:rPr>
              <w:t>。</w:t>
            </w:r>
          </w:p>
          <w:p w:rsidR="00B13A1E" w:rsidRPr="00352650" w:rsidRDefault="00B13A1E" w:rsidP="00B13A1E">
            <w:pPr>
              <w:spacing w:line="300" w:lineRule="exact"/>
              <w:jc w:val="both"/>
              <w:rPr>
                <w:rFonts w:ascii="Times New Roman" w:eastAsia="標楷體" w:hAnsi="Times New Roman"/>
                <w:sz w:val="28"/>
                <w:szCs w:val="28"/>
              </w:rPr>
            </w:pPr>
            <w:r w:rsidRPr="00352650">
              <w:rPr>
                <w:rFonts w:ascii="Times New Roman" w:eastAsia="標楷體" w:hAnsi="Times New Roman"/>
                <w:sz w:val="28"/>
                <w:szCs w:val="28"/>
              </w:rPr>
              <w:t>崇實與彰工需要書面審查。</w:t>
            </w:r>
          </w:p>
        </w:tc>
        <w:tc>
          <w:tcPr>
            <w:tcW w:w="2268" w:type="dxa"/>
            <w:vMerge w:val="restart"/>
            <w:vAlign w:val="center"/>
          </w:tcPr>
          <w:p w:rsidR="00B13A1E" w:rsidRPr="00352650" w:rsidRDefault="00B13A1E" w:rsidP="00B13A1E">
            <w:pPr>
              <w:spacing w:line="0" w:lineRule="atLeast"/>
              <w:rPr>
                <w:rFonts w:ascii="Times New Roman" w:eastAsia="標楷體" w:hAnsi="Times New Roman"/>
              </w:rPr>
            </w:pPr>
            <w:r w:rsidRPr="00352650">
              <w:rPr>
                <w:rFonts w:ascii="Times New Roman" w:eastAsia="標楷體" w:hAnsi="Times New Roman"/>
                <w:sz w:val="28"/>
              </w:rPr>
              <w:t>志願選填全台不分區，最多可以選擇</w:t>
            </w:r>
            <w:r w:rsidR="00352650" w:rsidRPr="00B53B9E">
              <w:rPr>
                <w:rFonts w:ascii="Times New Roman" w:eastAsia="標楷體" w:hAnsi="Times New Roman"/>
                <w:sz w:val="28"/>
                <w:lang w:eastAsia="zh-HK"/>
              </w:rPr>
              <w:t>不同學校的</w:t>
            </w:r>
            <w:r w:rsidRPr="00352650">
              <w:rPr>
                <w:rFonts w:ascii="Times New Roman" w:eastAsia="標楷體" w:hAnsi="Times New Roman"/>
                <w:sz w:val="28"/>
              </w:rPr>
              <w:t>30</w:t>
            </w:r>
            <w:r w:rsidRPr="00352650">
              <w:rPr>
                <w:rFonts w:ascii="Times New Roman" w:eastAsia="標楷體" w:hAnsi="Times New Roman"/>
                <w:sz w:val="28"/>
              </w:rPr>
              <w:t>科</w:t>
            </w:r>
          </w:p>
        </w:tc>
        <w:tc>
          <w:tcPr>
            <w:tcW w:w="2976" w:type="dxa"/>
            <w:vAlign w:val="center"/>
          </w:tcPr>
          <w:p w:rsidR="00B13A1E" w:rsidRPr="00352650" w:rsidRDefault="00B13A1E" w:rsidP="00B13A1E">
            <w:pPr>
              <w:spacing w:line="300" w:lineRule="exact"/>
              <w:jc w:val="both"/>
              <w:rPr>
                <w:rFonts w:ascii="Times New Roman" w:eastAsia="標楷體" w:hAnsi="Times New Roman"/>
                <w:sz w:val="28"/>
                <w:szCs w:val="28"/>
              </w:rPr>
            </w:pPr>
            <w:r w:rsidRPr="00352650">
              <w:rPr>
                <w:rFonts w:ascii="Times New Roman" w:eastAsia="標楷體" w:hAnsi="Times New Roman"/>
                <w:sz w:val="28"/>
                <w:szCs w:val="28"/>
              </w:rPr>
              <w:t>繳交報名表為簡章所附贈之藍色報名表但必須黏貼上教務處所發之白色報名表</w:t>
            </w:r>
          </w:p>
        </w:tc>
        <w:tc>
          <w:tcPr>
            <w:tcW w:w="4994" w:type="dxa"/>
            <w:gridSpan w:val="2"/>
            <w:vAlign w:val="center"/>
          </w:tcPr>
          <w:p w:rsidR="00B13A1E" w:rsidRPr="00352650" w:rsidRDefault="00B13A1E" w:rsidP="00B13A1E">
            <w:pPr>
              <w:spacing w:line="300" w:lineRule="exact"/>
              <w:jc w:val="both"/>
              <w:rPr>
                <w:rFonts w:ascii="Times New Roman" w:eastAsia="標楷體" w:hAnsi="Times New Roman"/>
                <w:sz w:val="28"/>
                <w:szCs w:val="28"/>
              </w:rPr>
            </w:pPr>
            <w:r w:rsidRPr="00352650">
              <w:rPr>
                <w:rFonts w:ascii="Times New Roman" w:eastAsia="標楷體" w:hAnsi="Times New Roman"/>
                <w:sz w:val="28"/>
                <w:szCs w:val="28"/>
              </w:rPr>
              <w:t>高中職優先免試與直升入學兩者最多只能選擇一種，且本校學生不能選擇優免本校。</w:t>
            </w:r>
          </w:p>
        </w:tc>
      </w:tr>
      <w:tr w:rsidR="00B13A1E" w:rsidTr="00B13A1E">
        <w:trPr>
          <w:trHeight w:val="636"/>
        </w:trPr>
        <w:tc>
          <w:tcPr>
            <w:tcW w:w="1413" w:type="dxa"/>
            <w:vMerge/>
            <w:vAlign w:val="center"/>
          </w:tcPr>
          <w:p w:rsidR="00B13A1E" w:rsidRPr="00352650" w:rsidRDefault="00B13A1E" w:rsidP="00352650">
            <w:pPr>
              <w:spacing w:line="300" w:lineRule="exact"/>
              <w:jc w:val="center"/>
              <w:rPr>
                <w:rFonts w:ascii="Times New Roman" w:eastAsia="標楷體" w:hAnsi="Times New Roman"/>
                <w:sz w:val="28"/>
                <w:szCs w:val="28"/>
              </w:rPr>
            </w:pPr>
          </w:p>
        </w:tc>
        <w:tc>
          <w:tcPr>
            <w:tcW w:w="1843" w:type="dxa"/>
            <w:vMerge/>
            <w:vAlign w:val="center"/>
          </w:tcPr>
          <w:p w:rsidR="00B13A1E" w:rsidRPr="00352650" w:rsidRDefault="00B13A1E" w:rsidP="00B13A1E">
            <w:pPr>
              <w:spacing w:line="300" w:lineRule="exact"/>
              <w:jc w:val="both"/>
              <w:rPr>
                <w:rFonts w:ascii="Times New Roman" w:eastAsia="標楷體" w:hAnsi="Times New Roman"/>
                <w:sz w:val="28"/>
                <w:szCs w:val="28"/>
              </w:rPr>
            </w:pPr>
          </w:p>
        </w:tc>
        <w:tc>
          <w:tcPr>
            <w:tcW w:w="2268" w:type="dxa"/>
            <w:vMerge/>
            <w:vAlign w:val="center"/>
          </w:tcPr>
          <w:p w:rsidR="00B13A1E" w:rsidRPr="00352650" w:rsidRDefault="00B13A1E" w:rsidP="00B13A1E">
            <w:pPr>
              <w:spacing w:line="300" w:lineRule="exact"/>
              <w:jc w:val="both"/>
              <w:rPr>
                <w:rFonts w:ascii="Times New Roman" w:eastAsia="標楷體" w:hAnsi="Times New Roman"/>
                <w:sz w:val="28"/>
                <w:szCs w:val="28"/>
              </w:rPr>
            </w:pPr>
          </w:p>
        </w:tc>
        <w:tc>
          <w:tcPr>
            <w:tcW w:w="7970" w:type="dxa"/>
            <w:gridSpan w:val="3"/>
            <w:vAlign w:val="center"/>
          </w:tcPr>
          <w:p w:rsidR="00B13A1E" w:rsidRPr="00352650" w:rsidRDefault="00B13A1E" w:rsidP="00B13A1E">
            <w:pPr>
              <w:spacing w:line="300" w:lineRule="exact"/>
              <w:jc w:val="both"/>
              <w:rPr>
                <w:rFonts w:ascii="Times New Roman" w:eastAsia="標楷體" w:hAnsi="Times New Roman"/>
                <w:sz w:val="28"/>
                <w:szCs w:val="28"/>
              </w:rPr>
            </w:pPr>
            <w:r w:rsidRPr="00352650">
              <w:rPr>
                <w:rFonts w:ascii="Times New Roman" w:eastAsia="標楷體" w:hAnsi="Times New Roman"/>
                <w:sz w:val="28"/>
                <w:szCs w:val="28"/>
              </w:rPr>
              <w:t>報名技優甄審可再報名高中職優先免試或直升入學，費用只需繳交一次</w:t>
            </w:r>
          </w:p>
        </w:tc>
      </w:tr>
    </w:tbl>
    <w:p w:rsidR="00524800" w:rsidRPr="00C24C76" w:rsidRDefault="00AB6EA5" w:rsidP="00C717D3">
      <w:pPr>
        <w:spacing w:line="300" w:lineRule="exact"/>
        <w:ind w:firstLineChars="202" w:firstLine="566"/>
        <w:rPr>
          <w:rFonts w:ascii="標楷體" w:eastAsia="標楷體" w:hAnsi="標楷體"/>
          <w:b/>
          <w:sz w:val="28"/>
          <w:szCs w:val="28"/>
        </w:rPr>
      </w:pPr>
      <w:r w:rsidRPr="00C24C76">
        <w:rPr>
          <w:rFonts w:ascii="標楷體" w:eastAsia="標楷體" w:hAnsi="標楷體" w:hint="eastAsia"/>
          <w:b/>
          <w:sz w:val="28"/>
          <w:szCs w:val="28"/>
        </w:rPr>
        <w:t>懇請家長務必留意：</w:t>
      </w:r>
    </w:p>
    <w:p w:rsidR="007D0DE2" w:rsidRDefault="007D0DE2" w:rsidP="00F45CC0">
      <w:pPr>
        <w:spacing w:line="300" w:lineRule="exact"/>
        <w:ind w:leftChars="-59" w:left="706" w:hangingChars="303" w:hanging="848"/>
        <w:rPr>
          <w:rFonts w:ascii="標楷體" w:eastAsia="標楷體" w:hAnsi="標楷體"/>
          <w:sz w:val="28"/>
          <w:szCs w:val="28"/>
        </w:rPr>
      </w:pPr>
      <w:r>
        <w:rPr>
          <w:rFonts w:ascii="標楷體" w:eastAsia="標楷體" w:hAnsi="標楷體" w:hint="eastAsia"/>
          <w:sz w:val="28"/>
          <w:szCs w:val="28"/>
        </w:rPr>
        <w:t xml:space="preserve">  一、</w:t>
      </w:r>
      <w:r w:rsidR="00F45CC0">
        <w:rPr>
          <w:rFonts w:ascii="標楷體" w:eastAsia="標楷體" w:hAnsi="標楷體" w:hint="eastAsia"/>
          <w:sz w:val="28"/>
          <w:szCs w:val="28"/>
        </w:rPr>
        <w:t>目</w:t>
      </w:r>
      <w:r>
        <w:rPr>
          <w:rFonts w:ascii="標楷體" w:eastAsia="標楷體" w:hAnsi="標楷體" w:hint="eastAsia"/>
          <w:sz w:val="28"/>
          <w:szCs w:val="28"/>
        </w:rPr>
        <w:t>前校內</w:t>
      </w:r>
      <w:r w:rsidR="00830BC8">
        <w:rPr>
          <w:rFonts w:ascii="標楷體" w:eastAsia="標楷體" w:hAnsi="標楷體" w:hint="eastAsia"/>
          <w:sz w:val="28"/>
          <w:szCs w:val="28"/>
        </w:rPr>
        <w:t>需</w:t>
      </w:r>
      <w:r>
        <w:rPr>
          <w:rFonts w:ascii="標楷體" w:eastAsia="標楷體" w:hAnsi="標楷體" w:hint="eastAsia"/>
          <w:sz w:val="28"/>
          <w:szCs w:val="28"/>
        </w:rPr>
        <w:t>調查有意報名</w:t>
      </w:r>
      <w:r w:rsidR="00F45CC0" w:rsidRPr="00F45CC0">
        <w:rPr>
          <w:rFonts w:ascii="標楷體" w:eastAsia="標楷體" w:hAnsi="標楷體" w:hint="eastAsia"/>
          <w:b/>
          <w:sz w:val="28"/>
          <w:szCs w:val="28"/>
        </w:rPr>
        <w:t>特色招生、</w:t>
      </w:r>
      <w:r w:rsidR="00F45CC0" w:rsidRPr="00FC20AD">
        <w:rPr>
          <w:rFonts w:ascii="標楷體" w:eastAsia="標楷體" w:hAnsi="標楷體" w:hint="eastAsia"/>
          <w:b/>
          <w:sz w:val="28"/>
          <w:szCs w:val="28"/>
        </w:rPr>
        <w:t>五專優先免試</w:t>
      </w:r>
      <w:r w:rsidR="00F45CC0" w:rsidRPr="00F45CC0">
        <w:rPr>
          <w:rFonts w:ascii="標楷體" w:eastAsia="標楷體" w:hAnsi="標楷體" w:hint="eastAsia"/>
          <w:b/>
          <w:sz w:val="28"/>
          <w:szCs w:val="28"/>
        </w:rPr>
        <w:t>、技優甄審</w:t>
      </w:r>
      <w:r>
        <w:rPr>
          <w:rFonts w:ascii="標楷體" w:eastAsia="標楷體" w:hAnsi="標楷體" w:hint="eastAsia"/>
          <w:sz w:val="28"/>
          <w:szCs w:val="28"/>
        </w:rPr>
        <w:t>、</w:t>
      </w:r>
      <w:r w:rsidR="00F45CC0" w:rsidRPr="00F45CC0">
        <w:rPr>
          <w:rFonts w:ascii="標楷體" w:eastAsia="標楷體" w:hAnsi="標楷體" w:hint="eastAsia"/>
          <w:b/>
          <w:sz w:val="28"/>
          <w:szCs w:val="28"/>
        </w:rPr>
        <w:t>高中職優先免試</w:t>
      </w:r>
      <w:r w:rsidR="00F45CC0">
        <w:rPr>
          <w:rFonts w:ascii="標楷體" w:eastAsia="標楷體" w:hAnsi="標楷體" w:hint="eastAsia"/>
          <w:b/>
          <w:sz w:val="28"/>
          <w:szCs w:val="28"/>
        </w:rPr>
        <w:t>與直升入學</w:t>
      </w:r>
      <w:r w:rsidR="00830BC8">
        <w:rPr>
          <w:rFonts w:ascii="標楷體" w:eastAsia="標楷體" w:hAnsi="標楷體" w:hint="eastAsia"/>
          <w:sz w:val="28"/>
          <w:szCs w:val="28"/>
        </w:rPr>
        <w:t>，</w:t>
      </w:r>
      <w:r>
        <w:rPr>
          <w:rFonts w:ascii="標楷體" w:eastAsia="標楷體" w:hAnsi="標楷體" w:hint="eastAsia"/>
          <w:sz w:val="28"/>
          <w:szCs w:val="28"/>
        </w:rPr>
        <w:t>為確保家長們確切知道此訊息，故在</w:t>
      </w:r>
      <w:r w:rsidR="00D55418">
        <w:rPr>
          <w:rFonts w:ascii="標楷體" w:eastAsia="標楷體" w:hAnsi="標楷體" w:hint="eastAsia"/>
          <w:sz w:val="28"/>
          <w:szCs w:val="28"/>
        </w:rPr>
        <w:t>此通知單</w:t>
      </w:r>
      <w:r>
        <w:rPr>
          <w:rFonts w:ascii="標楷體" w:eastAsia="標楷體" w:hAnsi="標楷體" w:hint="eastAsia"/>
          <w:sz w:val="28"/>
          <w:szCs w:val="28"/>
        </w:rPr>
        <w:t>調查</w:t>
      </w:r>
      <w:r w:rsidR="00FC20AD">
        <w:rPr>
          <w:rFonts w:ascii="標楷體" w:eastAsia="標楷體" w:hAnsi="標楷體" w:hint="eastAsia"/>
          <w:sz w:val="28"/>
          <w:szCs w:val="28"/>
        </w:rPr>
        <w:t>有意報名</w:t>
      </w:r>
      <w:r w:rsidR="00F45CC0" w:rsidRPr="00F45CC0">
        <w:rPr>
          <w:rFonts w:ascii="標楷體" w:eastAsia="標楷體" w:hAnsi="標楷體" w:hint="eastAsia"/>
          <w:b/>
          <w:sz w:val="28"/>
          <w:szCs w:val="28"/>
        </w:rPr>
        <w:t>特色招生、</w:t>
      </w:r>
      <w:r w:rsidR="00F45CC0" w:rsidRPr="00FC20AD">
        <w:rPr>
          <w:rFonts w:ascii="標楷體" w:eastAsia="標楷體" w:hAnsi="標楷體" w:hint="eastAsia"/>
          <w:b/>
          <w:sz w:val="28"/>
          <w:szCs w:val="28"/>
        </w:rPr>
        <w:t>五專優先免試</w:t>
      </w:r>
      <w:r w:rsidR="00F45CC0" w:rsidRPr="00F45CC0">
        <w:rPr>
          <w:rFonts w:ascii="標楷體" w:eastAsia="標楷體" w:hAnsi="標楷體" w:hint="eastAsia"/>
          <w:b/>
          <w:sz w:val="28"/>
          <w:szCs w:val="28"/>
        </w:rPr>
        <w:t>、技優甄審</w:t>
      </w:r>
      <w:r w:rsidR="00F45CC0">
        <w:rPr>
          <w:rFonts w:ascii="標楷體" w:eastAsia="標楷體" w:hAnsi="標楷體" w:hint="eastAsia"/>
          <w:sz w:val="28"/>
          <w:szCs w:val="28"/>
        </w:rPr>
        <w:t>、</w:t>
      </w:r>
      <w:r w:rsidR="00F45CC0" w:rsidRPr="00F45CC0">
        <w:rPr>
          <w:rFonts w:ascii="標楷體" w:eastAsia="標楷體" w:hAnsi="標楷體" w:hint="eastAsia"/>
          <w:b/>
          <w:sz w:val="28"/>
          <w:szCs w:val="28"/>
        </w:rPr>
        <w:t>高中職優先免試</w:t>
      </w:r>
      <w:r w:rsidR="00F45CC0">
        <w:rPr>
          <w:rFonts w:ascii="標楷體" w:eastAsia="標楷體" w:hAnsi="標楷體" w:hint="eastAsia"/>
          <w:b/>
          <w:sz w:val="28"/>
          <w:szCs w:val="28"/>
        </w:rPr>
        <w:t>與直升入學</w:t>
      </w:r>
      <w:r w:rsidR="00FC20AD">
        <w:rPr>
          <w:rFonts w:ascii="標楷體" w:eastAsia="標楷體" w:hAnsi="標楷體" w:hint="eastAsia"/>
          <w:sz w:val="28"/>
          <w:szCs w:val="28"/>
        </w:rPr>
        <w:t>的學生</w:t>
      </w:r>
      <w:r w:rsidR="00D55418">
        <w:rPr>
          <w:rFonts w:ascii="標楷體" w:eastAsia="標楷體" w:hAnsi="標楷體" w:hint="eastAsia"/>
          <w:sz w:val="28"/>
          <w:szCs w:val="28"/>
        </w:rPr>
        <w:t>，</w:t>
      </w:r>
      <w:r w:rsidR="00FC20AD">
        <w:rPr>
          <w:rFonts w:ascii="標楷體" w:eastAsia="標楷體" w:hAnsi="標楷體" w:hint="eastAsia"/>
          <w:sz w:val="28"/>
          <w:szCs w:val="28"/>
        </w:rPr>
        <w:t>請在</w:t>
      </w:r>
      <w:r w:rsidR="002025F5">
        <w:rPr>
          <w:rFonts w:ascii="標楷體" w:eastAsia="標楷體" w:hAnsi="標楷體" w:hint="eastAsia"/>
          <w:sz w:val="28"/>
          <w:szCs w:val="28"/>
        </w:rPr>
        <w:t>3</w:t>
      </w:r>
      <w:r w:rsidR="00B53B9E">
        <w:rPr>
          <w:rFonts w:ascii="標楷體" w:eastAsia="標楷體" w:hAnsi="標楷體" w:hint="eastAsia"/>
          <w:sz w:val="28"/>
          <w:szCs w:val="28"/>
        </w:rPr>
        <w:t>/11</w:t>
      </w:r>
      <w:r w:rsidR="00FC20AD">
        <w:rPr>
          <w:rFonts w:ascii="標楷體" w:eastAsia="標楷體" w:hAnsi="標楷體" w:hint="eastAsia"/>
          <w:sz w:val="28"/>
          <w:szCs w:val="28"/>
        </w:rPr>
        <w:t>(</w:t>
      </w:r>
      <w:r w:rsidR="00B53B9E">
        <w:rPr>
          <w:rFonts w:ascii="標楷體" w:eastAsia="標楷體" w:hAnsi="標楷體" w:hint="eastAsia"/>
          <w:sz w:val="28"/>
          <w:szCs w:val="28"/>
          <w:lang w:eastAsia="zh-HK"/>
        </w:rPr>
        <w:t>三</w:t>
      </w:r>
      <w:r w:rsidR="00FC20AD">
        <w:rPr>
          <w:rFonts w:ascii="標楷體" w:eastAsia="標楷體" w:hAnsi="標楷體" w:hint="eastAsia"/>
          <w:sz w:val="28"/>
          <w:szCs w:val="28"/>
        </w:rPr>
        <w:t>)</w:t>
      </w:r>
      <w:r w:rsidR="00D55418">
        <w:rPr>
          <w:rFonts w:ascii="標楷體" w:eastAsia="標楷體" w:hAnsi="標楷體" w:hint="eastAsia"/>
          <w:sz w:val="28"/>
          <w:szCs w:val="28"/>
        </w:rPr>
        <w:t>前將此調查表交由學生給各班試務升學志工收齊後繳回教務處</w:t>
      </w:r>
      <w:r w:rsidR="00FC20AD">
        <w:rPr>
          <w:rFonts w:ascii="標楷體" w:eastAsia="標楷體" w:hAnsi="標楷體" w:hint="eastAsia"/>
          <w:sz w:val="28"/>
          <w:szCs w:val="28"/>
        </w:rPr>
        <w:t>。</w:t>
      </w:r>
    </w:p>
    <w:p w:rsidR="00C741D3" w:rsidRPr="00C741D3" w:rsidRDefault="00C741D3" w:rsidP="00F45CC0">
      <w:pPr>
        <w:spacing w:line="300" w:lineRule="exact"/>
        <w:ind w:leftChars="-59" w:left="706" w:hangingChars="303" w:hanging="848"/>
        <w:rPr>
          <w:rFonts w:ascii="標楷體" w:eastAsia="標楷體" w:hAnsi="標楷體"/>
          <w:sz w:val="28"/>
          <w:szCs w:val="28"/>
        </w:rPr>
      </w:pPr>
      <w:r>
        <w:rPr>
          <w:rFonts w:ascii="標楷體" w:eastAsia="標楷體" w:hAnsi="標楷體" w:hint="eastAsia"/>
          <w:sz w:val="28"/>
          <w:szCs w:val="28"/>
        </w:rPr>
        <w:t xml:space="preserve">  二、</w:t>
      </w:r>
      <w:r w:rsidRPr="00FC20AD">
        <w:rPr>
          <w:rFonts w:ascii="標楷體" w:eastAsia="標楷體" w:hAnsi="標楷體" w:hint="eastAsia"/>
          <w:b/>
          <w:sz w:val="28"/>
          <w:szCs w:val="28"/>
        </w:rPr>
        <w:t>高中職優先免試</w:t>
      </w:r>
      <w:r>
        <w:rPr>
          <w:rFonts w:ascii="標楷體" w:eastAsia="標楷體" w:hAnsi="標楷體" w:hint="eastAsia"/>
          <w:sz w:val="28"/>
          <w:szCs w:val="28"/>
        </w:rPr>
        <w:t>、</w:t>
      </w:r>
      <w:r w:rsidRPr="00FC20AD">
        <w:rPr>
          <w:rFonts w:ascii="標楷體" w:eastAsia="標楷體" w:hAnsi="標楷體" w:hint="eastAsia"/>
          <w:b/>
          <w:sz w:val="28"/>
          <w:szCs w:val="28"/>
        </w:rPr>
        <w:t>直升入學</w:t>
      </w:r>
      <w:r>
        <w:rPr>
          <w:rFonts w:ascii="標楷體" w:eastAsia="標楷體" w:hAnsi="標楷體" w:hint="eastAsia"/>
          <w:sz w:val="28"/>
          <w:szCs w:val="28"/>
        </w:rPr>
        <w:t>、</w:t>
      </w:r>
      <w:r w:rsidRPr="00FC20AD">
        <w:rPr>
          <w:rFonts w:ascii="標楷體" w:eastAsia="標楷體" w:hAnsi="標楷體" w:hint="eastAsia"/>
          <w:b/>
          <w:sz w:val="28"/>
          <w:szCs w:val="28"/>
        </w:rPr>
        <w:t>技優甄審</w:t>
      </w:r>
      <w:r>
        <w:rPr>
          <w:rFonts w:ascii="標楷體" w:eastAsia="標楷體" w:hAnsi="標楷體" w:hint="eastAsia"/>
          <w:sz w:val="28"/>
          <w:szCs w:val="28"/>
        </w:rPr>
        <w:t>與</w:t>
      </w:r>
      <w:r w:rsidRPr="00FC20AD">
        <w:rPr>
          <w:rFonts w:ascii="標楷體" w:eastAsia="標楷體" w:hAnsi="標楷體" w:hint="eastAsia"/>
          <w:b/>
          <w:sz w:val="28"/>
          <w:szCs w:val="28"/>
        </w:rPr>
        <w:t>五專優先免試</w:t>
      </w:r>
      <w:r>
        <w:rPr>
          <w:rFonts w:ascii="標楷體" w:eastAsia="標楷體" w:hAnsi="標楷體" w:hint="eastAsia"/>
          <w:sz w:val="28"/>
          <w:szCs w:val="28"/>
        </w:rPr>
        <w:t>之系統操作皆須由教務處註冊組</w:t>
      </w:r>
      <w:r w:rsidR="00D55418">
        <w:rPr>
          <w:rFonts w:ascii="標楷體" w:eastAsia="標楷體" w:hAnsi="標楷體" w:hint="eastAsia"/>
          <w:sz w:val="28"/>
          <w:szCs w:val="28"/>
        </w:rPr>
        <w:t>依據</w:t>
      </w:r>
      <w:r w:rsidR="00AA2DB5">
        <w:rPr>
          <w:rFonts w:ascii="標楷體" w:eastAsia="標楷體" w:hAnsi="標楷體" w:hint="eastAsia"/>
          <w:sz w:val="28"/>
          <w:szCs w:val="28"/>
        </w:rPr>
        <w:t>此</w:t>
      </w:r>
      <w:r w:rsidR="00D55418">
        <w:rPr>
          <w:rFonts w:ascii="標楷體" w:eastAsia="標楷體" w:hAnsi="標楷體" w:hint="eastAsia"/>
          <w:sz w:val="28"/>
          <w:szCs w:val="28"/>
        </w:rPr>
        <w:t>調查表勾選之升學方式開通權限</w:t>
      </w:r>
      <w:r w:rsidR="009261BE">
        <w:rPr>
          <w:rFonts w:ascii="標楷體" w:eastAsia="標楷體" w:hAnsi="標楷體" w:hint="eastAsia"/>
          <w:sz w:val="28"/>
          <w:szCs w:val="28"/>
        </w:rPr>
        <w:t>，請家長務必與學生討論欲選擇的升學方式</w:t>
      </w:r>
      <w:r w:rsidR="00D55418">
        <w:rPr>
          <w:rFonts w:ascii="標楷體" w:eastAsia="標楷體" w:hAnsi="標楷體" w:hint="eastAsia"/>
          <w:sz w:val="28"/>
          <w:szCs w:val="28"/>
        </w:rPr>
        <w:t>。</w:t>
      </w:r>
    </w:p>
    <w:p w:rsidR="00AB6EA5" w:rsidRPr="0021751B" w:rsidRDefault="00C741D3" w:rsidP="00F45CC0">
      <w:pPr>
        <w:spacing w:line="320" w:lineRule="exact"/>
        <w:ind w:firstLineChars="50" w:firstLine="140"/>
        <w:rPr>
          <w:rFonts w:ascii="標楷體" w:eastAsia="標楷體" w:hAnsi="標楷體"/>
          <w:sz w:val="28"/>
          <w:szCs w:val="28"/>
        </w:rPr>
      </w:pPr>
      <w:r>
        <w:rPr>
          <w:rFonts w:ascii="標楷體" w:eastAsia="標楷體" w:hAnsi="標楷體" w:hint="eastAsia"/>
          <w:sz w:val="28"/>
          <w:szCs w:val="28"/>
        </w:rPr>
        <w:t>三</w:t>
      </w:r>
      <w:r w:rsidR="00845A4D" w:rsidRPr="0021751B">
        <w:rPr>
          <w:rFonts w:ascii="標楷體" w:eastAsia="標楷體" w:hAnsi="標楷體" w:hint="eastAsia"/>
          <w:sz w:val="28"/>
          <w:szCs w:val="28"/>
        </w:rPr>
        <w:t>、</w:t>
      </w:r>
      <w:r w:rsidR="00AB6EA5" w:rsidRPr="0021751B">
        <w:rPr>
          <w:rFonts w:ascii="標楷體" w:eastAsia="標楷體" w:hAnsi="標楷體" w:hint="eastAsia"/>
          <w:sz w:val="28"/>
          <w:szCs w:val="28"/>
        </w:rPr>
        <w:t>選填平台</w:t>
      </w:r>
      <w:r w:rsidR="00D55418">
        <w:rPr>
          <w:rFonts w:ascii="標楷體" w:eastAsia="標楷體" w:hAnsi="標楷體" w:hint="eastAsia"/>
          <w:sz w:val="28"/>
          <w:szCs w:val="28"/>
        </w:rPr>
        <w:t>：</w:t>
      </w:r>
    </w:p>
    <w:p w:rsidR="00736BC3" w:rsidRDefault="00933B3B" w:rsidP="00F45CC0">
      <w:pPr>
        <w:spacing w:line="320" w:lineRule="exact"/>
        <w:ind w:left="709"/>
        <w:rPr>
          <w:rFonts w:ascii="標楷體" w:eastAsia="標楷體" w:hAnsi="標楷體"/>
          <w:sz w:val="28"/>
          <w:szCs w:val="28"/>
        </w:rPr>
      </w:pPr>
      <w:r w:rsidRPr="0021751B">
        <w:rPr>
          <w:rFonts w:ascii="標楷體" w:eastAsia="標楷體" w:hAnsi="標楷體" w:hint="eastAsia"/>
          <w:sz w:val="28"/>
          <w:szCs w:val="28"/>
        </w:rPr>
        <w:t>1.</w:t>
      </w:r>
      <w:r w:rsidR="002A1963" w:rsidRPr="00736BC3">
        <w:rPr>
          <w:rFonts w:ascii="標楷體" w:eastAsia="標楷體" w:hAnsi="標楷體" w:hint="eastAsia"/>
          <w:sz w:val="28"/>
          <w:szCs w:val="28"/>
        </w:rPr>
        <w:t>「</w:t>
      </w:r>
      <w:r w:rsidR="002A1963">
        <w:rPr>
          <w:rFonts w:ascii="標楷體" w:eastAsia="標楷體" w:hAnsi="標楷體" w:hint="eastAsia"/>
          <w:sz w:val="28"/>
          <w:szCs w:val="28"/>
        </w:rPr>
        <w:t>技優甄審報名</w:t>
      </w:r>
      <w:r w:rsidR="002A1963" w:rsidRPr="00736BC3">
        <w:rPr>
          <w:rFonts w:ascii="標楷體" w:eastAsia="標楷體" w:hAnsi="標楷體" w:hint="eastAsia"/>
          <w:sz w:val="28"/>
          <w:szCs w:val="28"/>
        </w:rPr>
        <w:t>」</w:t>
      </w:r>
      <w:r w:rsidR="002A1963">
        <w:rPr>
          <w:rFonts w:ascii="標楷體" w:eastAsia="標楷體" w:hAnsi="標楷體" w:hint="eastAsia"/>
          <w:sz w:val="28"/>
          <w:szCs w:val="28"/>
        </w:rPr>
        <w:t>、「10</w:t>
      </w:r>
      <w:r w:rsidR="00457DD1">
        <w:rPr>
          <w:rFonts w:ascii="標楷體" w:eastAsia="標楷體" w:hAnsi="標楷體" w:hint="eastAsia"/>
          <w:sz w:val="28"/>
          <w:szCs w:val="28"/>
        </w:rPr>
        <w:t>9</w:t>
      </w:r>
      <w:r w:rsidR="00F45CC0">
        <w:rPr>
          <w:rFonts w:ascii="標楷體" w:eastAsia="標楷體" w:hAnsi="標楷體" w:hint="eastAsia"/>
          <w:sz w:val="28"/>
          <w:szCs w:val="28"/>
        </w:rPr>
        <w:t>彰化區優先免試」或「直升入學」的登入</w:t>
      </w:r>
      <w:r w:rsidR="00845A4D" w:rsidRPr="0021751B">
        <w:rPr>
          <w:rFonts w:ascii="標楷體" w:eastAsia="標楷體" w:hAnsi="標楷體" w:hint="eastAsia"/>
          <w:sz w:val="28"/>
          <w:szCs w:val="28"/>
        </w:rPr>
        <w:t>網址為</w:t>
      </w:r>
      <w:hyperlink r:id="rId7" w:history="1">
        <w:r w:rsidR="00F45CC0" w:rsidRPr="00C34E7A">
          <w:rPr>
            <w:rStyle w:val="a4"/>
            <w:rFonts w:ascii="標楷體" w:eastAsia="標楷體" w:hAnsi="標楷體"/>
          </w:rPr>
          <w:t>https://chc.entry.edu.tw</w:t>
        </w:r>
      </w:hyperlink>
      <w:r w:rsidR="00F45CC0">
        <w:rPr>
          <w:rFonts w:ascii="標楷體" w:eastAsia="標楷體" w:hAnsi="標楷體" w:hint="eastAsia"/>
          <w:sz w:val="28"/>
          <w:szCs w:val="28"/>
        </w:rPr>
        <w:t>，亦</w:t>
      </w:r>
      <w:r w:rsidR="0039011A" w:rsidRPr="0021751B">
        <w:rPr>
          <w:rFonts w:ascii="標楷體" w:eastAsia="標楷體" w:hAnsi="標楷體" w:hint="eastAsia"/>
          <w:sz w:val="28"/>
          <w:szCs w:val="28"/>
        </w:rPr>
        <w:t>可從和美高中學校首頁</w:t>
      </w:r>
      <w:r w:rsidR="008F2217">
        <w:rPr>
          <w:rFonts w:ascii="標楷體" w:eastAsia="標楷體" w:hAnsi="標楷體" w:hint="eastAsia"/>
          <w:sz w:val="28"/>
          <w:szCs w:val="28"/>
        </w:rPr>
        <w:t>點選右</w:t>
      </w:r>
      <w:r w:rsidR="0039011A">
        <w:rPr>
          <w:rFonts w:ascii="標楷體" w:eastAsia="標楷體" w:hAnsi="標楷體" w:hint="eastAsia"/>
          <w:sz w:val="28"/>
          <w:szCs w:val="28"/>
        </w:rPr>
        <w:t>側</w:t>
      </w:r>
      <w:r w:rsidR="0039011A" w:rsidRPr="0021751B">
        <w:rPr>
          <w:rFonts w:ascii="標楷體" w:eastAsia="標楷體" w:hAnsi="標楷體" w:hint="eastAsia"/>
          <w:sz w:val="28"/>
          <w:szCs w:val="28"/>
        </w:rPr>
        <w:t>的「</w:t>
      </w:r>
      <w:r w:rsidR="0039011A">
        <w:rPr>
          <w:rFonts w:ascii="標楷體" w:eastAsia="標楷體" w:hAnsi="標楷體" w:cs="標楷體" w:hint="eastAsia"/>
          <w:sz w:val="28"/>
          <w:szCs w:val="28"/>
        </w:rPr>
        <w:t>彰化區高級中等學校免試入學報名作業</w:t>
      </w:r>
      <w:r w:rsidR="008F2217">
        <w:rPr>
          <w:rFonts w:ascii="標楷體" w:eastAsia="標楷體" w:hAnsi="標楷體" w:cs="標楷體" w:hint="eastAsia"/>
          <w:sz w:val="28"/>
          <w:szCs w:val="28"/>
        </w:rPr>
        <w:t>資訊系統</w:t>
      </w:r>
      <w:r w:rsidR="0039011A">
        <w:rPr>
          <w:rFonts w:ascii="標楷體" w:eastAsia="標楷體" w:hAnsi="標楷體" w:cs="標楷體" w:hint="eastAsia"/>
          <w:sz w:val="28"/>
          <w:szCs w:val="28"/>
        </w:rPr>
        <w:t>平臺</w:t>
      </w:r>
      <w:r w:rsidR="0039011A" w:rsidRPr="0021751B">
        <w:rPr>
          <w:rFonts w:ascii="標楷體" w:eastAsia="標楷體" w:hAnsi="標楷體" w:cs="標楷體" w:hint="eastAsia"/>
          <w:sz w:val="28"/>
          <w:szCs w:val="28"/>
        </w:rPr>
        <w:t>」</w:t>
      </w:r>
      <w:r w:rsidR="0039011A">
        <w:rPr>
          <w:rFonts w:ascii="標楷體" w:eastAsia="標楷體" w:hAnsi="標楷體" w:hint="eastAsia"/>
          <w:sz w:val="28"/>
          <w:szCs w:val="28"/>
        </w:rPr>
        <w:t>。</w:t>
      </w:r>
    </w:p>
    <w:p w:rsidR="009A448A" w:rsidRDefault="00933B3B" w:rsidP="00F45CC0">
      <w:pPr>
        <w:spacing w:line="320" w:lineRule="exact"/>
        <w:ind w:leftChars="295" w:left="708" w:firstLine="1"/>
        <w:rPr>
          <w:rFonts w:ascii="標楷體" w:eastAsia="標楷體" w:hAnsi="標楷體"/>
          <w:sz w:val="28"/>
          <w:szCs w:val="28"/>
        </w:rPr>
      </w:pPr>
      <w:r w:rsidRPr="0021751B">
        <w:rPr>
          <w:rFonts w:ascii="標楷體" w:eastAsia="標楷體" w:hAnsi="標楷體" w:hint="eastAsia"/>
          <w:sz w:val="28"/>
          <w:szCs w:val="28"/>
        </w:rPr>
        <w:t>2.</w:t>
      </w:r>
      <w:r w:rsidR="0039011A">
        <w:rPr>
          <w:rFonts w:ascii="標楷體" w:eastAsia="標楷體" w:hAnsi="標楷體" w:hint="eastAsia"/>
          <w:sz w:val="28"/>
          <w:szCs w:val="28"/>
        </w:rPr>
        <w:t>「10</w:t>
      </w:r>
      <w:r w:rsidR="00457DD1">
        <w:rPr>
          <w:rFonts w:ascii="標楷體" w:eastAsia="標楷體" w:hAnsi="標楷體" w:hint="eastAsia"/>
          <w:sz w:val="28"/>
          <w:szCs w:val="28"/>
        </w:rPr>
        <w:t>9</w:t>
      </w:r>
      <w:r w:rsidR="0039011A">
        <w:rPr>
          <w:rFonts w:ascii="標楷體" w:eastAsia="標楷體" w:hAnsi="標楷體" w:hint="eastAsia"/>
          <w:sz w:val="28"/>
          <w:szCs w:val="28"/>
        </w:rPr>
        <w:t>學年度五專優先免試報名系統」</w:t>
      </w:r>
      <w:r w:rsidR="0039011A" w:rsidRPr="0021751B">
        <w:rPr>
          <w:rFonts w:ascii="標楷體" w:eastAsia="標楷體" w:hAnsi="標楷體" w:hint="eastAsia"/>
          <w:sz w:val="28"/>
          <w:szCs w:val="28"/>
        </w:rPr>
        <w:t>登入網址為</w:t>
      </w:r>
      <w:hyperlink r:id="rId8" w:history="1">
        <w:r w:rsidR="00383380" w:rsidRPr="00F576A7">
          <w:rPr>
            <w:rStyle w:val="a4"/>
            <w:rFonts w:ascii="標楷體" w:eastAsia="標楷體" w:hAnsi="標楷體"/>
            <w:sz w:val="28"/>
            <w:szCs w:val="28"/>
          </w:rPr>
          <w:t>https://www.jctv.ntut.edu.tw/u5/</w:t>
        </w:r>
      </w:hyperlink>
      <w:r w:rsidR="00383380">
        <w:rPr>
          <w:rFonts w:ascii="標楷體" w:eastAsia="標楷體" w:hAnsi="標楷體" w:hint="eastAsia"/>
          <w:sz w:val="28"/>
          <w:szCs w:val="28"/>
        </w:rPr>
        <w:t>，再點選「考生作業系統」。</w:t>
      </w:r>
    </w:p>
    <w:p w:rsidR="003014FF" w:rsidRPr="00C741D3" w:rsidRDefault="003014FF" w:rsidP="00F45CC0">
      <w:pPr>
        <w:spacing w:line="320" w:lineRule="exact"/>
        <w:ind w:leftChars="-59" w:left="846" w:hangingChars="353" w:hanging="988"/>
        <w:rPr>
          <w:rFonts w:ascii="標楷體" w:eastAsia="標楷體" w:hAnsi="標楷體"/>
          <w:sz w:val="28"/>
          <w:szCs w:val="28"/>
        </w:rPr>
      </w:pPr>
      <w:r>
        <w:rPr>
          <w:rFonts w:ascii="標楷體" w:eastAsia="標楷體" w:hAnsi="標楷體" w:hint="eastAsia"/>
          <w:sz w:val="28"/>
          <w:szCs w:val="28"/>
        </w:rPr>
        <w:t xml:space="preserve">  四、</w:t>
      </w:r>
      <w:r w:rsidRPr="00FC20AD">
        <w:rPr>
          <w:rFonts w:ascii="標楷體" w:eastAsia="標楷體" w:hAnsi="標楷體" w:hint="eastAsia"/>
          <w:b/>
          <w:sz w:val="28"/>
          <w:szCs w:val="28"/>
        </w:rPr>
        <w:t>高中職優先免試</w:t>
      </w:r>
      <w:r>
        <w:rPr>
          <w:rFonts w:ascii="標楷體" w:eastAsia="標楷體" w:hAnsi="標楷體" w:hint="eastAsia"/>
          <w:sz w:val="28"/>
          <w:szCs w:val="28"/>
        </w:rPr>
        <w:t>、</w:t>
      </w:r>
      <w:r w:rsidRPr="00FC20AD">
        <w:rPr>
          <w:rFonts w:ascii="標楷體" w:eastAsia="標楷體" w:hAnsi="標楷體" w:hint="eastAsia"/>
          <w:b/>
          <w:sz w:val="28"/>
          <w:szCs w:val="28"/>
        </w:rPr>
        <w:t>直升入學</w:t>
      </w:r>
      <w:r>
        <w:rPr>
          <w:rFonts w:ascii="標楷體" w:eastAsia="標楷體" w:hAnsi="標楷體" w:hint="eastAsia"/>
          <w:sz w:val="28"/>
          <w:szCs w:val="28"/>
        </w:rPr>
        <w:t>、</w:t>
      </w:r>
      <w:r w:rsidRPr="00FC20AD">
        <w:rPr>
          <w:rFonts w:ascii="標楷體" w:eastAsia="標楷體" w:hAnsi="標楷體" w:hint="eastAsia"/>
          <w:b/>
          <w:sz w:val="28"/>
          <w:szCs w:val="28"/>
        </w:rPr>
        <w:t>技優甄審</w:t>
      </w:r>
      <w:r>
        <w:rPr>
          <w:rFonts w:ascii="標楷體" w:eastAsia="標楷體" w:hAnsi="標楷體" w:hint="eastAsia"/>
          <w:sz w:val="28"/>
          <w:szCs w:val="28"/>
        </w:rPr>
        <w:t>報名表皆由教務處列印並發下給學生，請家長注意報名表需家長</w:t>
      </w:r>
      <w:r w:rsidR="00097872" w:rsidRPr="00B10F16">
        <w:rPr>
          <w:rFonts w:ascii="標楷體" w:eastAsia="標楷體" w:hAnsi="標楷體" w:hint="eastAsia"/>
          <w:sz w:val="28"/>
          <w:szCs w:val="28"/>
        </w:rPr>
        <w:t>用原子筆簽全名</w:t>
      </w:r>
      <w:r>
        <w:rPr>
          <w:rFonts w:ascii="標楷體" w:eastAsia="標楷體" w:hAnsi="標楷體" w:hint="eastAsia"/>
          <w:sz w:val="28"/>
          <w:szCs w:val="28"/>
        </w:rPr>
        <w:t>，但切勿塗改，否則無效。</w:t>
      </w:r>
    </w:p>
    <w:p w:rsidR="0057569A" w:rsidRPr="00B10F16" w:rsidRDefault="0057569A" w:rsidP="00DE1A60">
      <w:pPr>
        <w:rPr>
          <w:rFonts w:ascii="標楷體" w:eastAsia="標楷體" w:hAnsi="標楷體"/>
          <w:szCs w:val="24"/>
        </w:rPr>
      </w:pPr>
      <w:r w:rsidRPr="00B10F16">
        <w:rPr>
          <w:rFonts w:ascii="標楷體" w:eastAsia="標楷體" w:hAnsi="標楷體" w:hint="eastAsia"/>
          <w:szCs w:val="24"/>
        </w:rPr>
        <w:t>---------------</w:t>
      </w:r>
      <w:r w:rsidR="00052AA5">
        <w:rPr>
          <w:rFonts w:ascii="標楷體" w:eastAsia="標楷體" w:hAnsi="標楷體" w:hint="eastAsia"/>
          <w:szCs w:val="24"/>
        </w:rPr>
        <w:t>---</w:t>
      </w:r>
      <w:r w:rsidRPr="00B10F16">
        <w:rPr>
          <w:rFonts w:ascii="標楷體" w:eastAsia="標楷體" w:hAnsi="標楷體" w:hint="eastAsia"/>
          <w:szCs w:val="24"/>
        </w:rPr>
        <w:t>---</w:t>
      </w:r>
      <w:r w:rsidR="00DE1A60">
        <w:rPr>
          <w:rFonts w:ascii="標楷體" w:eastAsia="標楷體" w:hAnsi="標楷體" w:hint="eastAsia"/>
          <w:szCs w:val="24"/>
        </w:rPr>
        <w:t>--------------</w:t>
      </w:r>
      <w:r w:rsidRPr="00B10F16">
        <w:rPr>
          <w:rFonts w:ascii="標楷體" w:eastAsia="標楷體" w:hAnsi="標楷體" w:hint="eastAsia"/>
          <w:szCs w:val="24"/>
        </w:rPr>
        <w:t>請仔細閱讀後於</w:t>
      </w:r>
      <w:r w:rsidR="00F45CC0">
        <w:rPr>
          <w:rFonts w:ascii="標楷體" w:eastAsia="標楷體" w:hAnsi="標楷體" w:hint="eastAsia"/>
          <w:szCs w:val="24"/>
        </w:rPr>
        <w:t>3</w:t>
      </w:r>
      <w:r w:rsidRPr="00B10F16">
        <w:rPr>
          <w:rFonts w:ascii="標楷體" w:eastAsia="標楷體" w:hAnsi="標楷體" w:hint="eastAsia"/>
          <w:szCs w:val="24"/>
        </w:rPr>
        <w:t>月</w:t>
      </w:r>
      <w:r w:rsidR="0003497D">
        <w:rPr>
          <w:rFonts w:ascii="標楷體" w:eastAsia="標楷體" w:hAnsi="標楷體" w:hint="eastAsia"/>
          <w:szCs w:val="24"/>
        </w:rPr>
        <w:t>11</w:t>
      </w:r>
      <w:r w:rsidRPr="00B10F16">
        <w:rPr>
          <w:rFonts w:ascii="標楷體" w:eastAsia="標楷體" w:hAnsi="標楷體" w:hint="eastAsia"/>
          <w:szCs w:val="24"/>
        </w:rPr>
        <w:t>日</w:t>
      </w:r>
      <w:r w:rsidR="00044165">
        <w:rPr>
          <w:rFonts w:ascii="標楷體" w:eastAsia="標楷體" w:hAnsi="標楷體" w:hint="eastAsia"/>
          <w:szCs w:val="24"/>
        </w:rPr>
        <w:t>前</w:t>
      </w:r>
      <w:r w:rsidR="00DE134F">
        <w:rPr>
          <w:rFonts w:ascii="標楷體" w:eastAsia="標楷體" w:hAnsi="標楷體" w:hint="eastAsia"/>
          <w:szCs w:val="24"/>
        </w:rPr>
        <w:t>將</w:t>
      </w:r>
      <w:r w:rsidR="00DE134F" w:rsidRPr="00B10F16">
        <w:rPr>
          <w:rFonts w:ascii="標楷體" w:eastAsia="標楷體" w:hAnsi="標楷體" w:hint="eastAsia"/>
          <w:szCs w:val="24"/>
        </w:rPr>
        <w:t>回條</w:t>
      </w:r>
      <w:r w:rsidRPr="00B10F16">
        <w:rPr>
          <w:rFonts w:ascii="標楷體" w:eastAsia="標楷體" w:hAnsi="標楷體" w:hint="eastAsia"/>
          <w:szCs w:val="24"/>
        </w:rPr>
        <w:t>繳回</w:t>
      </w:r>
      <w:r w:rsidR="00DE134F">
        <w:rPr>
          <w:rFonts w:ascii="標楷體" w:eastAsia="標楷體" w:hAnsi="標楷體" w:hint="eastAsia"/>
          <w:szCs w:val="24"/>
        </w:rPr>
        <w:t>教務處</w:t>
      </w:r>
      <w:r w:rsidRPr="00B10F16">
        <w:rPr>
          <w:rFonts w:ascii="標楷體" w:eastAsia="標楷體" w:hAnsi="標楷體" w:hint="eastAsia"/>
          <w:szCs w:val="24"/>
        </w:rPr>
        <w:t>-------------------------</w:t>
      </w:r>
      <w:r w:rsidR="00DE1A60">
        <w:rPr>
          <w:rFonts w:ascii="標楷體" w:eastAsia="標楷體" w:hAnsi="標楷體" w:hint="eastAsia"/>
          <w:szCs w:val="24"/>
        </w:rPr>
        <w:t>---------</w:t>
      </w:r>
    </w:p>
    <w:tbl>
      <w:tblPr>
        <w:tblStyle w:val="aa"/>
        <w:tblW w:w="0" w:type="auto"/>
        <w:tblInd w:w="137" w:type="dxa"/>
        <w:tblLook w:val="04A0" w:firstRow="1" w:lastRow="0" w:firstColumn="1" w:lastColumn="0" w:noHBand="0" w:noVBand="1"/>
      </w:tblPr>
      <w:tblGrid>
        <w:gridCol w:w="6521"/>
        <w:gridCol w:w="6770"/>
      </w:tblGrid>
      <w:tr w:rsidR="00347B87" w:rsidTr="00B53B9E">
        <w:tc>
          <w:tcPr>
            <w:tcW w:w="6521" w:type="dxa"/>
          </w:tcPr>
          <w:p w:rsidR="00347B87" w:rsidRDefault="00347B87" w:rsidP="00FB2EDD">
            <w:pPr>
              <w:spacing w:line="440" w:lineRule="exact"/>
              <w:rPr>
                <w:rFonts w:ascii="標楷體" w:eastAsia="標楷體" w:hAnsi="標楷體"/>
                <w:sz w:val="28"/>
                <w:szCs w:val="28"/>
              </w:rPr>
            </w:pPr>
            <w:r w:rsidRPr="00B10F16">
              <w:rPr>
                <w:rFonts w:ascii="標楷體" w:eastAsia="標楷體" w:hAnsi="標楷體" w:hint="eastAsia"/>
                <w:sz w:val="28"/>
                <w:szCs w:val="28"/>
                <w:u w:val="single"/>
              </w:rPr>
              <w:t xml:space="preserve">    </w:t>
            </w:r>
            <w:r w:rsidRPr="00B10F16">
              <w:rPr>
                <w:rFonts w:ascii="標楷體" w:eastAsia="標楷體" w:hAnsi="標楷體" w:hint="eastAsia"/>
                <w:sz w:val="28"/>
                <w:szCs w:val="28"/>
              </w:rPr>
              <w:t>班</w:t>
            </w:r>
            <w:r w:rsidRPr="00B10F16">
              <w:rPr>
                <w:rFonts w:ascii="標楷體" w:eastAsia="標楷體" w:hAnsi="標楷體" w:hint="eastAsia"/>
                <w:sz w:val="28"/>
                <w:szCs w:val="28"/>
                <w:u w:val="single"/>
              </w:rPr>
              <w:t xml:space="preserve">    </w:t>
            </w:r>
            <w:r w:rsidRPr="00B10F16">
              <w:rPr>
                <w:rFonts w:ascii="標楷體" w:eastAsia="標楷體" w:hAnsi="標楷體" w:hint="eastAsia"/>
                <w:sz w:val="28"/>
                <w:szCs w:val="28"/>
              </w:rPr>
              <w:t xml:space="preserve"> 號</w:t>
            </w:r>
            <w:r>
              <w:rPr>
                <w:rFonts w:ascii="標楷體" w:eastAsia="標楷體" w:hAnsi="標楷體" w:hint="eastAsia"/>
                <w:sz w:val="28"/>
                <w:szCs w:val="28"/>
              </w:rPr>
              <w:t xml:space="preserve">  </w:t>
            </w:r>
            <w:r w:rsidRPr="00B10F16">
              <w:rPr>
                <w:rFonts w:ascii="標楷體" w:eastAsia="標楷體" w:hAnsi="標楷體" w:hint="eastAsia"/>
                <w:sz w:val="28"/>
                <w:szCs w:val="28"/>
              </w:rPr>
              <w:t>姓名：</w:t>
            </w:r>
            <w:r w:rsidRPr="00B10F16">
              <w:rPr>
                <w:rFonts w:ascii="標楷體" w:eastAsia="標楷體" w:hAnsi="標楷體" w:hint="eastAsia"/>
                <w:sz w:val="28"/>
                <w:szCs w:val="28"/>
                <w:u w:val="single"/>
              </w:rPr>
              <w:t xml:space="preserve">          </w:t>
            </w:r>
            <w:r w:rsidRPr="00347B87">
              <w:rPr>
                <w:rFonts w:ascii="標楷體" w:eastAsia="標楷體" w:hAnsi="標楷體" w:hint="eastAsia"/>
                <w:sz w:val="28"/>
                <w:szCs w:val="28"/>
              </w:rPr>
              <w:t>(學生留存)</w:t>
            </w:r>
          </w:p>
        </w:tc>
        <w:tc>
          <w:tcPr>
            <w:tcW w:w="6770" w:type="dxa"/>
          </w:tcPr>
          <w:p w:rsidR="00347B87" w:rsidRDefault="00347B87" w:rsidP="00FB2EDD">
            <w:pPr>
              <w:spacing w:line="440" w:lineRule="exact"/>
              <w:rPr>
                <w:rFonts w:ascii="標楷體" w:eastAsia="標楷體" w:hAnsi="標楷體"/>
                <w:sz w:val="28"/>
                <w:szCs w:val="28"/>
              </w:rPr>
            </w:pPr>
            <w:r w:rsidRPr="00B10F16">
              <w:rPr>
                <w:rFonts w:ascii="標楷體" w:eastAsia="標楷體" w:hAnsi="標楷體" w:hint="eastAsia"/>
                <w:sz w:val="28"/>
                <w:szCs w:val="28"/>
                <w:u w:val="single"/>
              </w:rPr>
              <w:t xml:space="preserve">    </w:t>
            </w:r>
            <w:r w:rsidRPr="00B10F16">
              <w:rPr>
                <w:rFonts w:ascii="標楷體" w:eastAsia="標楷體" w:hAnsi="標楷體" w:hint="eastAsia"/>
                <w:sz w:val="28"/>
                <w:szCs w:val="28"/>
              </w:rPr>
              <w:t>班</w:t>
            </w:r>
            <w:r w:rsidRPr="00B10F16">
              <w:rPr>
                <w:rFonts w:ascii="標楷體" w:eastAsia="標楷體" w:hAnsi="標楷體" w:hint="eastAsia"/>
                <w:sz w:val="28"/>
                <w:szCs w:val="28"/>
                <w:u w:val="single"/>
              </w:rPr>
              <w:t xml:space="preserve">    </w:t>
            </w:r>
            <w:r w:rsidRPr="00B10F16">
              <w:rPr>
                <w:rFonts w:ascii="標楷體" w:eastAsia="標楷體" w:hAnsi="標楷體" w:hint="eastAsia"/>
                <w:sz w:val="28"/>
                <w:szCs w:val="28"/>
              </w:rPr>
              <w:t xml:space="preserve"> 號</w:t>
            </w:r>
            <w:r>
              <w:rPr>
                <w:rFonts w:ascii="標楷體" w:eastAsia="標楷體" w:hAnsi="標楷體" w:hint="eastAsia"/>
                <w:sz w:val="28"/>
                <w:szCs w:val="28"/>
              </w:rPr>
              <w:t xml:space="preserve">  </w:t>
            </w:r>
            <w:r w:rsidRPr="00B10F16">
              <w:rPr>
                <w:rFonts w:ascii="標楷體" w:eastAsia="標楷體" w:hAnsi="標楷體" w:hint="eastAsia"/>
                <w:sz w:val="28"/>
                <w:szCs w:val="28"/>
              </w:rPr>
              <w:t>姓名：</w:t>
            </w:r>
            <w:r w:rsidRPr="00B10F16">
              <w:rPr>
                <w:rFonts w:ascii="標楷體" w:eastAsia="標楷體" w:hAnsi="標楷體" w:hint="eastAsia"/>
                <w:sz w:val="28"/>
                <w:szCs w:val="28"/>
                <w:u w:val="single"/>
              </w:rPr>
              <w:t xml:space="preserve">          </w:t>
            </w:r>
            <w:r w:rsidRPr="00347B87">
              <w:rPr>
                <w:rFonts w:ascii="標楷體" w:eastAsia="標楷體" w:hAnsi="標楷體" w:hint="eastAsia"/>
                <w:sz w:val="28"/>
                <w:szCs w:val="28"/>
              </w:rPr>
              <w:t>(</w:t>
            </w:r>
            <w:r>
              <w:rPr>
                <w:rFonts w:ascii="標楷體" w:eastAsia="標楷體" w:hAnsi="標楷體" w:hint="eastAsia"/>
                <w:sz w:val="28"/>
                <w:szCs w:val="28"/>
              </w:rPr>
              <w:t>學校</w:t>
            </w:r>
            <w:r w:rsidRPr="00347B87">
              <w:rPr>
                <w:rFonts w:ascii="標楷體" w:eastAsia="標楷體" w:hAnsi="標楷體" w:hint="eastAsia"/>
                <w:sz w:val="28"/>
                <w:szCs w:val="28"/>
              </w:rPr>
              <w:t>留存)</w:t>
            </w:r>
          </w:p>
        </w:tc>
      </w:tr>
      <w:tr w:rsidR="00347B87" w:rsidTr="00B53B9E">
        <w:tc>
          <w:tcPr>
            <w:tcW w:w="6521" w:type="dxa"/>
          </w:tcPr>
          <w:p w:rsidR="00347B87" w:rsidRDefault="00347B87" w:rsidP="00347B87">
            <w:pPr>
              <w:spacing w:line="440" w:lineRule="exact"/>
              <w:rPr>
                <w:rFonts w:ascii="標楷體" w:eastAsia="標楷體" w:hAnsi="標楷體"/>
                <w:sz w:val="28"/>
                <w:szCs w:val="28"/>
              </w:rPr>
            </w:pPr>
            <w:r>
              <w:rPr>
                <w:rFonts w:ascii="標楷體" w:eastAsia="標楷體" w:hAnsi="標楷體" w:hint="eastAsia"/>
                <w:sz w:val="28"/>
                <w:szCs w:val="28"/>
              </w:rPr>
              <w:t>請家長您與小孩討論後，勾選欲報名的升學方式</w:t>
            </w:r>
          </w:p>
        </w:tc>
        <w:tc>
          <w:tcPr>
            <w:tcW w:w="6770" w:type="dxa"/>
          </w:tcPr>
          <w:p w:rsidR="00347B87" w:rsidRDefault="00347B87" w:rsidP="00347B87">
            <w:pPr>
              <w:spacing w:line="440" w:lineRule="exact"/>
              <w:rPr>
                <w:rFonts w:ascii="標楷體" w:eastAsia="標楷體" w:hAnsi="標楷體"/>
                <w:sz w:val="28"/>
                <w:szCs w:val="28"/>
              </w:rPr>
            </w:pPr>
            <w:r>
              <w:rPr>
                <w:rFonts w:ascii="標楷體" w:eastAsia="標楷體" w:hAnsi="標楷體" w:hint="eastAsia"/>
                <w:sz w:val="28"/>
                <w:szCs w:val="28"/>
              </w:rPr>
              <w:t>請家長您與小孩討論後，勾選欲報名的升學方式</w:t>
            </w:r>
          </w:p>
        </w:tc>
      </w:tr>
      <w:tr w:rsidR="00347B87" w:rsidTr="00B53B9E">
        <w:tc>
          <w:tcPr>
            <w:tcW w:w="6521" w:type="dxa"/>
          </w:tcPr>
          <w:p w:rsidR="00347B87" w:rsidRPr="00347B87" w:rsidRDefault="00347B87" w:rsidP="00347B87">
            <w:pPr>
              <w:pStyle w:val="a3"/>
              <w:numPr>
                <w:ilvl w:val="0"/>
                <w:numId w:val="4"/>
              </w:numPr>
              <w:spacing w:line="440" w:lineRule="exact"/>
              <w:ind w:leftChars="0"/>
              <w:rPr>
                <w:rFonts w:ascii="標楷體" w:eastAsia="標楷體" w:hAnsi="標楷體"/>
                <w:sz w:val="28"/>
                <w:szCs w:val="28"/>
              </w:rPr>
            </w:pPr>
            <w:r>
              <w:rPr>
                <w:rFonts w:ascii="標楷體" w:eastAsia="標楷體" w:hAnsi="標楷體" w:hint="eastAsia"/>
                <w:sz w:val="28"/>
                <w:szCs w:val="28"/>
              </w:rPr>
              <w:t xml:space="preserve">  </w:t>
            </w:r>
            <w:r w:rsidRPr="00347B87">
              <w:rPr>
                <w:rFonts w:ascii="標楷體" w:eastAsia="標楷體" w:hAnsi="標楷體" w:hint="eastAsia"/>
                <w:sz w:val="28"/>
                <w:szCs w:val="28"/>
              </w:rPr>
              <w:t>特色招生</w:t>
            </w:r>
            <w:r>
              <w:rPr>
                <w:rFonts w:ascii="標楷體" w:eastAsia="標楷體" w:hAnsi="標楷體" w:hint="eastAsia"/>
                <w:sz w:val="28"/>
                <w:szCs w:val="28"/>
              </w:rPr>
              <w:t xml:space="preserve">       </w:t>
            </w:r>
          </w:p>
        </w:tc>
        <w:tc>
          <w:tcPr>
            <w:tcW w:w="6770" w:type="dxa"/>
          </w:tcPr>
          <w:p w:rsidR="00347B87" w:rsidRPr="00347B87" w:rsidRDefault="00347B87" w:rsidP="00347B87">
            <w:pPr>
              <w:pStyle w:val="a3"/>
              <w:numPr>
                <w:ilvl w:val="0"/>
                <w:numId w:val="4"/>
              </w:numPr>
              <w:spacing w:line="440" w:lineRule="exact"/>
              <w:ind w:leftChars="0"/>
              <w:rPr>
                <w:rFonts w:ascii="標楷體" w:eastAsia="標楷體" w:hAnsi="標楷體"/>
                <w:sz w:val="28"/>
                <w:szCs w:val="28"/>
              </w:rPr>
            </w:pPr>
            <w:r>
              <w:rPr>
                <w:rFonts w:ascii="標楷體" w:eastAsia="標楷體" w:hAnsi="標楷體" w:hint="eastAsia"/>
                <w:sz w:val="28"/>
                <w:szCs w:val="28"/>
              </w:rPr>
              <w:t xml:space="preserve">  </w:t>
            </w:r>
            <w:r w:rsidRPr="00347B87">
              <w:rPr>
                <w:rFonts w:ascii="標楷體" w:eastAsia="標楷體" w:hAnsi="標楷體" w:hint="eastAsia"/>
                <w:sz w:val="28"/>
                <w:szCs w:val="28"/>
              </w:rPr>
              <w:t>特色招生</w:t>
            </w:r>
            <w:r>
              <w:rPr>
                <w:rFonts w:ascii="標楷體" w:eastAsia="標楷體" w:hAnsi="標楷體" w:hint="eastAsia"/>
                <w:sz w:val="28"/>
                <w:szCs w:val="28"/>
              </w:rPr>
              <w:t xml:space="preserve">       </w:t>
            </w:r>
          </w:p>
        </w:tc>
      </w:tr>
      <w:tr w:rsidR="00347B87" w:rsidTr="00B53B9E">
        <w:tc>
          <w:tcPr>
            <w:tcW w:w="6521" w:type="dxa"/>
          </w:tcPr>
          <w:p w:rsidR="00347B87" w:rsidRPr="00347B87" w:rsidRDefault="00347B87" w:rsidP="00347B87">
            <w:pPr>
              <w:pStyle w:val="a3"/>
              <w:numPr>
                <w:ilvl w:val="0"/>
                <w:numId w:val="4"/>
              </w:numPr>
              <w:spacing w:line="440" w:lineRule="exact"/>
              <w:ind w:leftChars="0"/>
              <w:rPr>
                <w:rFonts w:ascii="標楷體" w:eastAsia="標楷體" w:hAnsi="標楷體"/>
                <w:sz w:val="28"/>
                <w:szCs w:val="28"/>
              </w:rPr>
            </w:pPr>
            <w:r>
              <w:rPr>
                <w:rFonts w:ascii="標楷體" w:eastAsia="標楷體" w:hAnsi="標楷體" w:hint="eastAsia"/>
                <w:sz w:val="28"/>
                <w:szCs w:val="28"/>
              </w:rPr>
              <w:t xml:space="preserve">  </w:t>
            </w:r>
            <w:r w:rsidRPr="00347B87">
              <w:rPr>
                <w:rFonts w:ascii="標楷體" w:eastAsia="標楷體" w:hAnsi="標楷體" w:hint="eastAsia"/>
                <w:sz w:val="28"/>
                <w:szCs w:val="28"/>
              </w:rPr>
              <w:t>五專優先免試</w:t>
            </w:r>
          </w:p>
        </w:tc>
        <w:tc>
          <w:tcPr>
            <w:tcW w:w="6770" w:type="dxa"/>
          </w:tcPr>
          <w:p w:rsidR="00347B87" w:rsidRPr="00347B87" w:rsidRDefault="00347B87" w:rsidP="00347B87">
            <w:pPr>
              <w:pStyle w:val="a3"/>
              <w:numPr>
                <w:ilvl w:val="0"/>
                <w:numId w:val="4"/>
              </w:numPr>
              <w:spacing w:line="440" w:lineRule="exact"/>
              <w:ind w:leftChars="0"/>
              <w:rPr>
                <w:rFonts w:ascii="標楷體" w:eastAsia="標楷體" w:hAnsi="標楷體"/>
                <w:sz w:val="28"/>
                <w:szCs w:val="28"/>
              </w:rPr>
            </w:pPr>
            <w:r>
              <w:rPr>
                <w:rFonts w:ascii="標楷體" w:eastAsia="標楷體" w:hAnsi="標楷體" w:hint="eastAsia"/>
                <w:sz w:val="28"/>
                <w:szCs w:val="28"/>
              </w:rPr>
              <w:t xml:space="preserve">  </w:t>
            </w:r>
            <w:r w:rsidRPr="00347B87">
              <w:rPr>
                <w:rFonts w:ascii="標楷體" w:eastAsia="標楷體" w:hAnsi="標楷體" w:hint="eastAsia"/>
                <w:sz w:val="28"/>
                <w:szCs w:val="28"/>
              </w:rPr>
              <w:t>五專優先免試</w:t>
            </w:r>
          </w:p>
        </w:tc>
      </w:tr>
      <w:tr w:rsidR="00347B87" w:rsidTr="00B53B9E">
        <w:tc>
          <w:tcPr>
            <w:tcW w:w="6521" w:type="dxa"/>
          </w:tcPr>
          <w:p w:rsidR="00347B87" w:rsidRPr="00347B87" w:rsidRDefault="00347B87" w:rsidP="00347B87">
            <w:pPr>
              <w:pStyle w:val="a3"/>
              <w:numPr>
                <w:ilvl w:val="0"/>
                <w:numId w:val="4"/>
              </w:numPr>
              <w:spacing w:line="440" w:lineRule="exact"/>
              <w:ind w:leftChars="0"/>
              <w:rPr>
                <w:rFonts w:ascii="標楷體" w:eastAsia="標楷體" w:hAnsi="標楷體"/>
                <w:sz w:val="28"/>
                <w:szCs w:val="28"/>
              </w:rPr>
            </w:pPr>
            <w:r>
              <w:rPr>
                <w:rFonts w:ascii="標楷體" w:eastAsia="標楷體" w:hAnsi="標楷體" w:hint="eastAsia"/>
                <w:sz w:val="28"/>
                <w:szCs w:val="28"/>
              </w:rPr>
              <w:t xml:space="preserve">  技優甄審</w:t>
            </w:r>
          </w:p>
        </w:tc>
        <w:tc>
          <w:tcPr>
            <w:tcW w:w="6770" w:type="dxa"/>
          </w:tcPr>
          <w:p w:rsidR="00347B87" w:rsidRPr="00347B87" w:rsidRDefault="00347B87" w:rsidP="00347B87">
            <w:pPr>
              <w:pStyle w:val="a3"/>
              <w:numPr>
                <w:ilvl w:val="0"/>
                <w:numId w:val="4"/>
              </w:numPr>
              <w:spacing w:line="440" w:lineRule="exact"/>
              <w:ind w:leftChars="0"/>
              <w:rPr>
                <w:rFonts w:ascii="標楷體" w:eastAsia="標楷體" w:hAnsi="標楷體"/>
                <w:sz w:val="28"/>
                <w:szCs w:val="28"/>
              </w:rPr>
            </w:pPr>
            <w:r>
              <w:rPr>
                <w:rFonts w:ascii="標楷體" w:eastAsia="標楷體" w:hAnsi="標楷體" w:hint="eastAsia"/>
                <w:sz w:val="28"/>
                <w:szCs w:val="28"/>
              </w:rPr>
              <w:t xml:space="preserve">  技優甄審</w:t>
            </w:r>
          </w:p>
        </w:tc>
      </w:tr>
      <w:tr w:rsidR="00347B87" w:rsidTr="00B53B9E">
        <w:tc>
          <w:tcPr>
            <w:tcW w:w="6521" w:type="dxa"/>
          </w:tcPr>
          <w:p w:rsidR="00347B87" w:rsidRPr="00347B87" w:rsidRDefault="00347B87" w:rsidP="00B53B9E">
            <w:pPr>
              <w:pStyle w:val="a3"/>
              <w:numPr>
                <w:ilvl w:val="0"/>
                <w:numId w:val="4"/>
              </w:numPr>
              <w:spacing w:line="440" w:lineRule="exact"/>
              <w:ind w:leftChars="0"/>
              <w:rPr>
                <w:rFonts w:ascii="標楷體" w:eastAsia="標楷體" w:hAnsi="標楷體"/>
                <w:sz w:val="28"/>
                <w:szCs w:val="28"/>
              </w:rPr>
            </w:pPr>
            <w:r>
              <w:rPr>
                <w:rFonts w:ascii="標楷體" w:eastAsia="標楷體" w:hAnsi="標楷體" w:hint="eastAsia"/>
                <w:sz w:val="28"/>
                <w:szCs w:val="28"/>
              </w:rPr>
              <w:t xml:space="preserve">  高中職優先免試  </w:t>
            </w:r>
            <w:r w:rsidRPr="004E4A81">
              <w:rPr>
                <w:rFonts w:ascii="標楷體" w:eastAsia="標楷體" w:hAnsi="標楷體" w:hint="eastAsia"/>
                <w:sz w:val="28"/>
                <w:szCs w:val="28"/>
              </w:rPr>
              <w:t>□</w:t>
            </w:r>
            <w:r>
              <w:rPr>
                <w:rFonts w:ascii="標楷體" w:eastAsia="標楷體" w:hAnsi="標楷體" w:hint="eastAsia"/>
                <w:sz w:val="28"/>
                <w:szCs w:val="28"/>
              </w:rPr>
              <w:t xml:space="preserve">  直升</w:t>
            </w:r>
            <w:r w:rsidR="00B53B9E">
              <w:rPr>
                <w:rFonts w:ascii="標楷體" w:eastAsia="標楷體" w:hAnsi="標楷體" w:hint="eastAsia"/>
                <w:sz w:val="28"/>
                <w:szCs w:val="28"/>
                <w:lang w:eastAsia="zh-HK"/>
              </w:rPr>
              <w:t>和高</w:t>
            </w:r>
            <w:r>
              <w:rPr>
                <w:rFonts w:ascii="標楷體" w:eastAsia="標楷體" w:hAnsi="標楷體" w:hint="eastAsia"/>
                <w:sz w:val="28"/>
                <w:szCs w:val="28"/>
              </w:rPr>
              <w:t>入學(二選一)</w:t>
            </w:r>
          </w:p>
        </w:tc>
        <w:tc>
          <w:tcPr>
            <w:tcW w:w="6770" w:type="dxa"/>
          </w:tcPr>
          <w:p w:rsidR="00347B87" w:rsidRPr="00347B87" w:rsidRDefault="00347B87" w:rsidP="00347B87">
            <w:pPr>
              <w:pStyle w:val="a3"/>
              <w:numPr>
                <w:ilvl w:val="0"/>
                <w:numId w:val="4"/>
              </w:numPr>
              <w:spacing w:line="440" w:lineRule="exact"/>
              <w:ind w:leftChars="0"/>
              <w:rPr>
                <w:rFonts w:ascii="標楷體" w:eastAsia="標楷體" w:hAnsi="標楷體"/>
                <w:sz w:val="28"/>
                <w:szCs w:val="28"/>
              </w:rPr>
            </w:pPr>
            <w:r>
              <w:rPr>
                <w:rFonts w:ascii="標楷體" w:eastAsia="標楷體" w:hAnsi="標楷體" w:hint="eastAsia"/>
                <w:sz w:val="28"/>
                <w:szCs w:val="28"/>
              </w:rPr>
              <w:t xml:space="preserve">  高中職優先免試  </w:t>
            </w:r>
            <w:r w:rsidRPr="004E4A81">
              <w:rPr>
                <w:rFonts w:ascii="標楷體" w:eastAsia="標楷體" w:hAnsi="標楷體" w:hint="eastAsia"/>
                <w:sz w:val="28"/>
                <w:szCs w:val="28"/>
              </w:rPr>
              <w:t>□</w:t>
            </w:r>
            <w:r>
              <w:rPr>
                <w:rFonts w:ascii="標楷體" w:eastAsia="標楷體" w:hAnsi="標楷體" w:hint="eastAsia"/>
                <w:sz w:val="28"/>
                <w:szCs w:val="28"/>
              </w:rPr>
              <w:t xml:space="preserve">  直升</w:t>
            </w:r>
            <w:r w:rsidR="00B53B9E">
              <w:rPr>
                <w:rFonts w:ascii="標楷體" w:eastAsia="標楷體" w:hAnsi="標楷體" w:hint="eastAsia"/>
                <w:sz w:val="28"/>
                <w:szCs w:val="28"/>
                <w:lang w:eastAsia="zh-HK"/>
              </w:rPr>
              <w:t>和高</w:t>
            </w:r>
            <w:r>
              <w:rPr>
                <w:rFonts w:ascii="標楷體" w:eastAsia="標楷體" w:hAnsi="標楷體" w:hint="eastAsia"/>
                <w:sz w:val="28"/>
                <w:szCs w:val="28"/>
              </w:rPr>
              <w:t>入學  (二選一)</w:t>
            </w:r>
          </w:p>
        </w:tc>
      </w:tr>
      <w:tr w:rsidR="00347B87" w:rsidTr="00B53B9E">
        <w:tc>
          <w:tcPr>
            <w:tcW w:w="6521" w:type="dxa"/>
          </w:tcPr>
          <w:p w:rsidR="00347B87" w:rsidRPr="00347B87" w:rsidRDefault="00347B87" w:rsidP="00347B87">
            <w:pPr>
              <w:spacing w:line="440" w:lineRule="exact"/>
              <w:rPr>
                <w:rFonts w:ascii="標楷體" w:eastAsia="標楷體" w:hAnsi="標楷體"/>
                <w:sz w:val="28"/>
                <w:szCs w:val="28"/>
              </w:rPr>
            </w:pPr>
          </w:p>
        </w:tc>
        <w:tc>
          <w:tcPr>
            <w:tcW w:w="6770" w:type="dxa"/>
          </w:tcPr>
          <w:p w:rsidR="00347B87" w:rsidRDefault="00347B87" w:rsidP="00347B87">
            <w:pPr>
              <w:spacing w:line="440" w:lineRule="exact"/>
              <w:rPr>
                <w:rFonts w:ascii="標楷體" w:eastAsia="標楷體" w:hAnsi="標楷體"/>
                <w:sz w:val="28"/>
                <w:szCs w:val="28"/>
              </w:rPr>
            </w:pPr>
            <w:r w:rsidRPr="00B10F16">
              <w:rPr>
                <w:rFonts w:ascii="標楷體" w:eastAsia="標楷體" w:hAnsi="標楷體" w:hint="eastAsia"/>
                <w:sz w:val="28"/>
                <w:szCs w:val="28"/>
              </w:rPr>
              <w:t xml:space="preserve">家長簽名: </w:t>
            </w:r>
            <w:r>
              <w:rPr>
                <w:rFonts w:ascii="標楷體" w:eastAsia="標楷體" w:hAnsi="標楷體" w:hint="eastAsia"/>
                <w:sz w:val="28"/>
                <w:szCs w:val="28"/>
                <w:u w:val="single"/>
              </w:rPr>
              <w:t xml:space="preserve">              </w:t>
            </w:r>
            <w:r w:rsidRPr="00B10F16">
              <w:rPr>
                <w:rFonts w:ascii="標楷體" w:eastAsia="標楷體" w:hAnsi="標楷體" w:hint="eastAsia"/>
                <w:sz w:val="28"/>
                <w:szCs w:val="28"/>
              </w:rPr>
              <w:t xml:space="preserve"> (</w:t>
            </w:r>
            <w:r>
              <w:rPr>
                <w:rFonts w:ascii="標楷體" w:eastAsia="標楷體" w:hAnsi="標楷體" w:hint="eastAsia"/>
                <w:sz w:val="28"/>
                <w:szCs w:val="28"/>
              </w:rPr>
              <w:t>請</w:t>
            </w:r>
            <w:r w:rsidRPr="00B10F16">
              <w:rPr>
                <w:rFonts w:ascii="標楷體" w:eastAsia="標楷體" w:hAnsi="標楷體" w:hint="eastAsia"/>
                <w:sz w:val="28"/>
                <w:szCs w:val="28"/>
              </w:rPr>
              <w:t>簽全名</w:t>
            </w:r>
            <w:r>
              <w:rPr>
                <w:rFonts w:ascii="標楷體" w:eastAsia="標楷體" w:hAnsi="標楷體" w:hint="eastAsia"/>
                <w:sz w:val="28"/>
                <w:szCs w:val="28"/>
              </w:rPr>
              <w:t>，勿蓋章)</w:t>
            </w:r>
          </w:p>
        </w:tc>
      </w:tr>
    </w:tbl>
    <w:p w:rsidR="001F1115" w:rsidRPr="00B10F16" w:rsidRDefault="001F1115" w:rsidP="00433E21">
      <w:pPr>
        <w:spacing w:line="280" w:lineRule="exact"/>
        <w:ind w:leftChars="150" w:left="840" w:hangingChars="200" w:hanging="480"/>
        <w:jc w:val="right"/>
        <w:rPr>
          <w:rFonts w:ascii="標楷體" w:eastAsia="標楷體" w:hAnsi="標楷體"/>
          <w:szCs w:val="24"/>
        </w:rPr>
      </w:pPr>
    </w:p>
    <w:sectPr w:rsidR="001F1115" w:rsidRPr="00B10F16" w:rsidSect="00C7718C">
      <w:pgSz w:w="14572" w:h="20639" w:code="12"/>
      <w:pgMar w:top="238"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270" w:rsidRDefault="001B5270" w:rsidP="00B10F16">
      <w:r>
        <w:separator/>
      </w:r>
    </w:p>
  </w:endnote>
  <w:endnote w:type="continuationSeparator" w:id="0">
    <w:p w:rsidR="001B5270" w:rsidRDefault="001B5270" w:rsidP="00B1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270" w:rsidRDefault="001B5270" w:rsidP="00B10F16">
      <w:r>
        <w:separator/>
      </w:r>
    </w:p>
  </w:footnote>
  <w:footnote w:type="continuationSeparator" w:id="0">
    <w:p w:rsidR="001B5270" w:rsidRDefault="001B5270" w:rsidP="00B10F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6015C"/>
    <w:multiLevelType w:val="hybridMultilevel"/>
    <w:tmpl w:val="9398CE54"/>
    <w:lvl w:ilvl="0" w:tplc="F37EDFBA">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4458214B"/>
    <w:multiLevelType w:val="hybridMultilevel"/>
    <w:tmpl w:val="FD2C08D0"/>
    <w:lvl w:ilvl="0" w:tplc="BAB0A7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78619DC"/>
    <w:multiLevelType w:val="hybridMultilevel"/>
    <w:tmpl w:val="C2C822CA"/>
    <w:lvl w:ilvl="0" w:tplc="C296B016">
      <w:start w:val="1"/>
      <w:numFmt w:val="decimal"/>
      <w:lvlText w:val="%1."/>
      <w:lvlJc w:val="left"/>
      <w:pPr>
        <w:ind w:left="317" w:hanging="360"/>
      </w:pPr>
      <w:rPr>
        <w:rFonts w:hint="default"/>
      </w:rPr>
    </w:lvl>
    <w:lvl w:ilvl="1" w:tplc="04090019" w:tentative="1">
      <w:start w:val="1"/>
      <w:numFmt w:val="ideographTraditional"/>
      <w:lvlText w:val="%2、"/>
      <w:lvlJc w:val="left"/>
      <w:pPr>
        <w:ind w:left="917" w:hanging="480"/>
      </w:pPr>
    </w:lvl>
    <w:lvl w:ilvl="2" w:tplc="0409001B" w:tentative="1">
      <w:start w:val="1"/>
      <w:numFmt w:val="lowerRoman"/>
      <w:lvlText w:val="%3."/>
      <w:lvlJc w:val="right"/>
      <w:pPr>
        <w:ind w:left="1397" w:hanging="480"/>
      </w:pPr>
    </w:lvl>
    <w:lvl w:ilvl="3" w:tplc="0409000F" w:tentative="1">
      <w:start w:val="1"/>
      <w:numFmt w:val="decimal"/>
      <w:lvlText w:val="%4."/>
      <w:lvlJc w:val="left"/>
      <w:pPr>
        <w:ind w:left="1877" w:hanging="480"/>
      </w:pPr>
    </w:lvl>
    <w:lvl w:ilvl="4" w:tplc="04090019" w:tentative="1">
      <w:start w:val="1"/>
      <w:numFmt w:val="ideographTraditional"/>
      <w:lvlText w:val="%5、"/>
      <w:lvlJc w:val="left"/>
      <w:pPr>
        <w:ind w:left="2357" w:hanging="480"/>
      </w:pPr>
    </w:lvl>
    <w:lvl w:ilvl="5" w:tplc="0409001B" w:tentative="1">
      <w:start w:val="1"/>
      <w:numFmt w:val="lowerRoman"/>
      <w:lvlText w:val="%6."/>
      <w:lvlJc w:val="right"/>
      <w:pPr>
        <w:ind w:left="2837" w:hanging="480"/>
      </w:pPr>
    </w:lvl>
    <w:lvl w:ilvl="6" w:tplc="0409000F" w:tentative="1">
      <w:start w:val="1"/>
      <w:numFmt w:val="decimal"/>
      <w:lvlText w:val="%7."/>
      <w:lvlJc w:val="left"/>
      <w:pPr>
        <w:ind w:left="3317" w:hanging="480"/>
      </w:pPr>
    </w:lvl>
    <w:lvl w:ilvl="7" w:tplc="04090019" w:tentative="1">
      <w:start w:val="1"/>
      <w:numFmt w:val="ideographTraditional"/>
      <w:lvlText w:val="%8、"/>
      <w:lvlJc w:val="left"/>
      <w:pPr>
        <w:ind w:left="3797" w:hanging="480"/>
      </w:pPr>
    </w:lvl>
    <w:lvl w:ilvl="8" w:tplc="0409001B" w:tentative="1">
      <w:start w:val="1"/>
      <w:numFmt w:val="lowerRoman"/>
      <w:lvlText w:val="%9."/>
      <w:lvlJc w:val="right"/>
      <w:pPr>
        <w:ind w:left="4277" w:hanging="480"/>
      </w:pPr>
    </w:lvl>
  </w:abstractNum>
  <w:abstractNum w:abstractNumId="3" w15:restartNumberingAfterBreak="0">
    <w:nsid w:val="7FFD6E56"/>
    <w:multiLevelType w:val="hybridMultilevel"/>
    <w:tmpl w:val="409650AA"/>
    <w:lvl w:ilvl="0" w:tplc="788CEEF8">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596"/>
    <w:rsid w:val="00007767"/>
    <w:rsid w:val="00027752"/>
    <w:rsid w:val="00027F50"/>
    <w:rsid w:val="0003497D"/>
    <w:rsid w:val="00041EF5"/>
    <w:rsid w:val="00044165"/>
    <w:rsid w:val="00052AA5"/>
    <w:rsid w:val="0008220D"/>
    <w:rsid w:val="00086283"/>
    <w:rsid w:val="00087C76"/>
    <w:rsid w:val="00097872"/>
    <w:rsid w:val="000B1A5D"/>
    <w:rsid w:val="000B66B1"/>
    <w:rsid w:val="000B74CF"/>
    <w:rsid w:val="000D0F39"/>
    <w:rsid w:val="000D4C15"/>
    <w:rsid w:val="000E2032"/>
    <w:rsid w:val="000E29E5"/>
    <w:rsid w:val="000E2DD7"/>
    <w:rsid w:val="000F5C08"/>
    <w:rsid w:val="00103D92"/>
    <w:rsid w:val="001050AE"/>
    <w:rsid w:val="00123320"/>
    <w:rsid w:val="00123A82"/>
    <w:rsid w:val="00126139"/>
    <w:rsid w:val="0012782B"/>
    <w:rsid w:val="0014724C"/>
    <w:rsid w:val="00162649"/>
    <w:rsid w:val="00163E7C"/>
    <w:rsid w:val="00176CF3"/>
    <w:rsid w:val="00177507"/>
    <w:rsid w:val="00186060"/>
    <w:rsid w:val="001A5B2B"/>
    <w:rsid w:val="001B22A5"/>
    <w:rsid w:val="001B5270"/>
    <w:rsid w:val="001C44AC"/>
    <w:rsid w:val="001D09F6"/>
    <w:rsid w:val="001E3657"/>
    <w:rsid w:val="001E62B3"/>
    <w:rsid w:val="001F1115"/>
    <w:rsid w:val="001F31BC"/>
    <w:rsid w:val="002025F5"/>
    <w:rsid w:val="0020777D"/>
    <w:rsid w:val="0021751B"/>
    <w:rsid w:val="00236F3F"/>
    <w:rsid w:val="00240100"/>
    <w:rsid w:val="00250F76"/>
    <w:rsid w:val="00275721"/>
    <w:rsid w:val="00277CA6"/>
    <w:rsid w:val="002818C6"/>
    <w:rsid w:val="00286443"/>
    <w:rsid w:val="00295452"/>
    <w:rsid w:val="002A1963"/>
    <w:rsid w:val="002C329B"/>
    <w:rsid w:val="002D158D"/>
    <w:rsid w:val="002D5E2B"/>
    <w:rsid w:val="002E6E03"/>
    <w:rsid w:val="003014FF"/>
    <w:rsid w:val="00301BD1"/>
    <w:rsid w:val="00310045"/>
    <w:rsid w:val="00311EDF"/>
    <w:rsid w:val="003206F3"/>
    <w:rsid w:val="003448EC"/>
    <w:rsid w:val="00344AC4"/>
    <w:rsid w:val="00347B87"/>
    <w:rsid w:val="00350C43"/>
    <w:rsid w:val="00352650"/>
    <w:rsid w:val="00357A75"/>
    <w:rsid w:val="003626C2"/>
    <w:rsid w:val="0037136B"/>
    <w:rsid w:val="00383380"/>
    <w:rsid w:val="003854BF"/>
    <w:rsid w:val="0039011A"/>
    <w:rsid w:val="003A646D"/>
    <w:rsid w:val="003C098A"/>
    <w:rsid w:val="003C67FC"/>
    <w:rsid w:val="003D65CB"/>
    <w:rsid w:val="003E11D7"/>
    <w:rsid w:val="003E16C8"/>
    <w:rsid w:val="003F12B5"/>
    <w:rsid w:val="003F1B85"/>
    <w:rsid w:val="003F4E81"/>
    <w:rsid w:val="004062E6"/>
    <w:rsid w:val="004243AF"/>
    <w:rsid w:val="00433E21"/>
    <w:rsid w:val="004417FB"/>
    <w:rsid w:val="00444125"/>
    <w:rsid w:val="0045193A"/>
    <w:rsid w:val="004521E5"/>
    <w:rsid w:val="00452382"/>
    <w:rsid w:val="004545F9"/>
    <w:rsid w:val="00457DD1"/>
    <w:rsid w:val="00470FD9"/>
    <w:rsid w:val="00482BF1"/>
    <w:rsid w:val="00492375"/>
    <w:rsid w:val="004A7C48"/>
    <w:rsid w:val="004B57C8"/>
    <w:rsid w:val="004B667E"/>
    <w:rsid w:val="004C2239"/>
    <w:rsid w:val="004C236E"/>
    <w:rsid w:val="004C4A4A"/>
    <w:rsid w:val="004D4DA2"/>
    <w:rsid w:val="004D529A"/>
    <w:rsid w:val="004D56E8"/>
    <w:rsid w:val="004E0417"/>
    <w:rsid w:val="004E382F"/>
    <w:rsid w:val="004E42BD"/>
    <w:rsid w:val="004E4A81"/>
    <w:rsid w:val="004F04B8"/>
    <w:rsid w:val="00524800"/>
    <w:rsid w:val="005316AB"/>
    <w:rsid w:val="00537371"/>
    <w:rsid w:val="005472FF"/>
    <w:rsid w:val="00557474"/>
    <w:rsid w:val="005622A5"/>
    <w:rsid w:val="005712E9"/>
    <w:rsid w:val="005716A3"/>
    <w:rsid w:val="0057569A"/>
    <w:rsid w:val="00580394"/>
    <w:rsid w:val="005946EA"/>
    <w:rsid w:val="005A28A5"/>
    <w:rsid w:val="005B077C"/>
    <w:rsid w:val="005C209B"/>
    <w:rsid w:val="005C46B7"/>
    <w:rsid w:val="005C54A2"/>
    <w:rsid w:val="005D1525"/>
    <w:rsid w:val="005E4CCF"/>
    <w:rsid w:val="00617A67"/>
    <w:rsid w:val="00622B82"/>
    <w:rsid w:val="00632BBA"/>
    <w:rsid w:val="00670128"/>
    <w:rsid w:val="00681057"/>
    <w:rsid w:val="006925BC"/>
    <w:rsid w:val="006B4D20"/>
    <w:rsid w:val="006D63A9"/>
    <w:rsid w:val="006E0ACD"/>
    <w:rsid w:val="007010EE"/>
    <w:rsid w:val="00705EF4"/>
    <w:rsid w:val="0071757C"/>
    <w:rsid w:val="00736BC3"/>
    <w:rsid w:val="00741066"/>
    <w:rsid w:val="00741C6F"/>
    <w:rsid w:val="00750A51"/>
    <w:rsid w:val="007806FB"/>
    <w:rsid w:val="007837E9"/>
    <w:rsid w:val="0079268C"/>
    <w:rsid w:val="00792EFD"/>
    <w:rsid w:val="00794A65"/>
    <w:rsid w:val="00796ECC"/>
    <w:rsid w:val="007A31A7"/>
    <w:rsid w:val="007A7CB1"/>
    <w:rsid w:val="007B3FDF"/>
    <w:rsid w:val="007B765C"/>
    <w:rsid w:val="007D0DE2"/>
    <w:rsid w:val="007D105F"/>
    <w:rsid w:val="007F4C5E"/>
    <w:rsid w:val="00821AA9"/>
    <w:rsid w:val="008251B1"/>
    <w:rsid w:val="00830523"/>
    <w:rsid w:val="00830BC8"/>
    <w:rsid w:val="0084081B"/>
    <w:rsid w:val="0084352A"/>
    <w:rsid w:val="00845A4D"/>
    <w:rsid w:val="00845F0D"/>
    <w:rsid w:val="00847A5F"/>
    <w:rsid w:val="00867CD0"/>
    <w:rsid w:val="008B427A"/>
    <w:rsid w:val="008B4C9B"/>
    <w:rsid w:val="008D0628"/>
    <w:rsid w:val="008D2910"/>
    <w:rsid w:val="008E16D0"/>
    <w:rsid w:val="008F2099"/>
    <w:rsid w:val="008F2217"/>
    <w:rsid w:val="008F2462"/>
    <w:rsid w:val="00920711"/>
    <w:rsid w:val="00922E9E"/>
    <w:rsid w:val="009261BE"/>
    <w:rsid w:val="009273E3"/>
    <w:rsid w:val="00933B3B"/>
    <w:rsid w:val="00942149"/>
    <w:rsid w:val="009601A7"/>
    <w:rsid w:val="00966E52"/>
    <w:rsid w:val="009729F8"/>
    <w:rsid w:val="00981A63"/>
    <w:rsid w:val="00982417"/>
    <w:rsid w:val="00990879"/>
    <w:rsid w:val="00996AE3"/>
    <w:rsid w:val="009A448A"/>
    <w:rsid w:val="009C11D4"/>
    <w:rsid w:val="009D1787"/>
    <w:rsid w:val="009D69CF"/>
    <w:rsid w:val="009D7A23"/>
    <w:rsid w:val="009E701E"/>
    <w:rsid w:val="00A0512F"/>
    <w:rsid w:val="00A11C6A"/>
    <w:rsid w:val="00A12AC5"/>
    <w:rsid w:val="00A24EAD"/>
    <w:rsid w:val="00A26B01"/>
    <w:rsid w:val="00A31B49"/>
    <w:rsid w:val="00A3365E"/>
    <w:rsid w:val="00A40C7A"/>
    <w:rsid w:val="00A5482F"/>
    <w:rsid w:val="00A54A60"/>
    <w:rsid w:val="00A55F09"/>
    <w:rsid w:val="00A63615"/>
    <w:rsid w:val="00A640CC"/>
    <w:rsid w:val="00A72BBB"/>
    <w:rsid w:val="00AA2DB5"/>
    <w:rsid w:val="00AB0A93"/>
    <w:rsid w:val="00AB5B6D"/>
    <w:rsid w:val="00AB6EA5"/>
    <w:rsid w:val="00AC5CD6"/>
    <w:rsid w:val="00AD5E2D"/>
    <w:rsid w:val="00AF24D7"/>
    <w:rsid w:val="00B0015D"/>
    <w:rsid w:val="00B10F16"/>
    <w:rsid w:val="00B13A1E"/>
    <w:rsid w:val="00B16286"/>
    <w:rsid w:val="00B235C3"/>
    <w:rsid w:val="00B245E5"/>
    <w:rsid w:val="00B30C11"/>
    <w:rsid w:val="00B327A8"/>
    <w:rsid w:val="00B4507E"/>
    <w:rsid w:val="00B53B9E"/>
    <w:rsid w:val="00B87550"/>
    <w:rsid w:val="00BA584F"/>
    <w:rsid w:val="00BA6287"/>
    <w:rsid w:val="00BC04CB"/>
    <w:rsid w:val="00BC54E3"/>
    <w:rsid w:val="00C07BED"/>
    <w:rsid w:val="00C24C76"/>
    <w:rsid w:val="00C268FF"/>
    <w:rsid w:val="00C41FC5"/>
    <w:rsid w:val="00C53FBA"/>
    <w:rsid w:val="00C62B30"/>
    <w:rsid w:val="00C717D3"/>
    <w:rsid w:val="00C72BE2"/>
    <w:rsid w:val="00C741D3"/>
    <w:rsid w:val="00C7718C"/>
    <w:rsid w:val="00CA1E3A"/>
    <w:rsid w:val="00CA6B13"/>
    <w:rsid w:val="00CB1A07"/>
    <w:rsid w:val="00CB61CB"/>
    <w:rsid w:val="00CC2E10"/>
    <w:rsid w:val="00CC7557"/>
    <w:rsid w:val="00CD2B09"/>
    <w:rsid w:val="00CD3885"/>
    <w:rsid w:val="00CE28E9"/>
    <w:rsid w:val="00D12596"/>
    <w:rsid w:val="00D14AB4"/>
    <w:rsid w:val="00D21590"/>
    <w:rsid w:val="00D46AA9"/>
    <w:rsid w:val="00D55418"/>
    <w:rsid w:val="00D558C1"/>
    <w:rsid w:val="00D565CB"/>
    <w:rsid w:val="00D5679C"/>
    <w:rsid w:val="00DB46D0"/>
    <w:rsid w:val="00DB6AFE"/>
    <w:rsid w:val="00DD0F16"/>
    <w:rsid w:val="00DE134F"/>
    <w:rsid w:val="00DE1A60"/>
    <w:rsid w:val="00DF3930"/>
    <w:rsid w:val="00E03546"/>
    <w:rsid w:val="00E04B4C"/>
    <w:rsid w:val="00E12FE8"/>
    <w:rsid w:val="00E207E3"/>
    <w:rsid w:val="00E2728F"/>
    <w:rsid w:val="00E51574"/>
    <w:rsid w:val="00E56477"/>
    <w:rsid w:val="00E57F48"/>
    <w:rsid w:val="00E66163"/>
    <w:rsid w:val="00E66356"/>
    <w:rsid w:val="00E70E81"/>
    <w:rsid w:val="00E764BD"/>
    <w:rsid w:val="00E77AD0"/>
    <w:rsid w:val="00EA54A6"/>
    <w:rsid w:val="00EA7641"/>
    <w:rsid w:val="00EB69FF"/>
    <w:rsid w:val="00EC2FDD"/>
    <w:rsid w:val="00EF1E6B"/>
    <w:rsid w:val="00F315B5"/>
    <w:rsid w:val="00F45CC0"/>
    <w:rsid w:val="00F62EC0"/>
    <w:rsid w:val="00F722EC"/>
    <w:rsid w:val="00F80034"/>
    <w:rsid w:val="00F9067C"/>
    <w:rsid w:val="00F93CFE"/>
    <w:rsid w:val="00FB2EDD"/>
    <w:rsid w:val="00FC20AD"/>
    <w:rsid w:val="00FC3B37"/>
    <w:rsid w:val="00FC3F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E3408"/>
  <w15:docId w15:val="{88615CDA-4D29-4913-BBD3-386B4611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EA5"/>
    <w:pPr>
      <w:ind w:leftChars="200" w:left="480"/>
    </w:pPr>
  </w:style>
  <w:style w:type="character" w:styleId="a4">
    <w:name w:val="Hyperlink"/>
    <w:uiPriority w:val="99"/>
    <w:unhideWhenUsed/>
    <w:rsid w:val="00845A4D"/>
    <w:rPr>
      <w:color w:val="0000FF"/>
      <w:u w:val="single"/>
    </w:rPr>
  </w:style>
  <w:style w:type="paragraph" w:styleId="a5">
    <w:name w:val="header"/>
    <w:basedOn w:val="a"/>
    <w:link w:val="a6"/>
    <w:uiPriority w:val="99"/>
    <w:unhideWhenUsed/>
    <w:rsid w:val="00B10F16"/>
    <w:pPr>
      <w:tabs>
        <w:tab w:val="center" w:pos="4153"/>
        <w:tab w:val="right" w:pos="8306"/>
      </w:tabs>
      <w:snapToGrid w:val="0"/>
    </w:pPr>
    <w:rPr>
      <w:sz w:val="20"/>
      <w:szCs w:val="20"/>
    </w:rPr>
  </w:style>
  <w:style w:type="character" w:customStyle="1" w:styleId="a6">
    <w:name w:val="頁首 字元"/>
    <w:link w:val="a5"/>
    <w:uiPriority w:val="99"/>
    <w:rsid w:val="00B10F16"/>
    <w:rPr>
      <w:sz w:val="20"/>
      <w:szCs w:val="20"/>
    </w:rPr>
  </w:style>
  <w:style w:type="paragraph" w:styleId="a7">
    <w:name w:val="footer"/>
    <w:basedOn w:val="a"/>
    <w:link w:val="a8"/>
    <w:uiPriority w:val="99"/>
    <w:unhideWhenUsed/>
    <w:rsid w:val="00B10F16"/>
    <w:pPr>
      <w:tabs>
        <w:tab w:val="center" w:pos="4153"/>
        <w:tab w:val="right" w:pos="8306"/>
      </w:tabs>
      <w:snapToGrid w:val="0"/>
    </w:pPr>
    <w:rPr>
      <w:sz w:val="20"/>
      <w:szCs w:val="20"/>
    </w:rPr>
  </w:style>
  <w:style w:type="character" w:customStyle="1" w:styleId="a8">
    <w:name w:val="頁尾 字元"/>
    <w:link w:val="a7"/>
    <w:uiPriority w:val="99"/>
    <w:rsid w:val="00B10F16"/>
    <w:rPr>
      <w:sz w:val="20"/>
      <w:szCs w:val="20"/>
    </w:rPr>
  </w:style>
  <w:style w:type="character" w:styleId="a9">
    <w:name w:val="FollowedHyperlink"/>
    <w:uiPriority w:val="99"/>
    <w:semiHidden/>
    <w:unhideWhenUsed/>
    <w:rsid w:val="00CB61CB"/>
    <w:rPr>
      <w:color w:val="800080"/>
      <w:u w:val="single"/>
    </w:rPr>
  </w:style>
  <w:style w:type="table" w:styleId="aa">
    <w:name w:val="Table Grid"/>
    <w:basedOn w:val="a1"/>
    <w:uiPriority w:val="59"/>
    <w:rsid w:val="000D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C236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C236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tv.ntut.edu.tw/u5/" TargetMode="External"/><Relationship Id="rId3" Type="http://schemas.openxmlformats.org/officeDocument/2006/relationships/settings" Target="settings.xml"/><Relationship Id="rId7" Type="http://schemas.openxmlformats.org/officeDocument/2006/relationships/hyperlink" Target="https://chc.entry.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Links>
    <vt:vector size="12" baseType="variant">
      <vt:variant>
        <vt:i4>1966170</vt:i4>
      </vt:variant>
      <vt:variant>
        <vt:i4>3</vt:i4>
      </vt:variant>
      <vt:variant>
        <vt:i4>0</vt:i4>
      </vt:variant>
      <vt:variant>
        <vt:i4>5</vt:i4>
      </vt:variant>
      <vt:variant>
        <vt:lpwstr>https://105noexam.chc.edu.tw/</vt:lpwstr>
      </vt:variant>
      <vt:variant>
        <vt:lpwstr/>
      </vt:variant>
      <vt:variant>
        <vt:i4>3735555</vt:i4>
      </vt:variant>
      <vt:variant>
        <vt:i4>0</vt:i4>
      </vt:variant>
      <vt:variant>
        <vt:i4>0</vt:i4>
      </vt:variant>
      <vt:variant>
        <vt:i4>5</vt:i4>
      </vt:variant>
      <vt:variant>
        <vt:lpwstr>https://105noexam.chc.edu.tw/NoExamImitate_CH/NoExamImitate/Apps/Page/Public/OperatingTeaching.aspx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19</cp:revision>
  <cp:lastPrinted>2019-01-16T00:22:00Z</cp:lastPrinted>
  <dcterms:created xsi:type="dcterms:W3CDTF">2019-01-15T03:25:00Z</dcterms:created>
  <dcterms:modified xsi:type="dcterms:W3CDTF">2020-03-06T07:57:00Z</dcterms:modified>
</cp:coreProperties>
</file>