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CB2E" w14:textId="18B9BB5A" w:rsidR="00BB1449" w:rsidRPr="000733B9" w:rsidRDefault="00BB1449" w:rsidP="005D6AA1">
      <w:pPr>
        <w:ind w:leftChars="50" w:left="120"/>
        <w:jc w:val="right"/>
        <w:textDirection w:val="lrTbV"/>
        <w:rPr>
          <w:rFonts w:ascii="Times New Roman" w:eastAsia="標楷體" w:hAnsi="Times New Roman" w:cs="Times New Roman"/>
          <w:b/>
          <w:bCs/>
          <w:sz w:val="16"/>
          <w:szCs w:val="1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彰化縣立和美</w:t>
      </w:r>
      <w:r w:rsidRPr="00BB144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高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級</w:t>
      </w:r>
      <w:r w:rsidRPr="00BB144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中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學</w:t>
      </w:r>
      <w:r w:rsidRPr="00BB144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場地借用申請表</w:t>
      </w:r>
      <w:r w:rsidR="000733B9" w:rsidRPr="005D6AA1">
        <w:rPr>
          <w:rFonts w:ascii="Times New Roman" w:eastAsia="標楷體" w:hAnsi="Times New Roman" w:cs="Times New Roman" w:hint="eastAsia"/>
          <w:bCs/>
          <w:sz w:val="16"/>
          <w:szCs w:val="16"/>
        </w:rPr>
        <w:t>1</w:t>
      </w:r>
      <w:r w:rsidR="00E373CA">
        <w:rPr>
          <w:rFonts w:ascii="Times New Roman" w:eastAsia="標楷體" w:hAnsi="Times New Roman" w:cs="Times New Roman" w:hint="eastAsia"/>
          <w:bCs/>
          <w:sz w:val="16"/>
          <w:szCs w:val="16"/>
        </w:rPr>
        <w:t>1</w:t>
      </w:r>
      <w:r w:rsidR="000733B9" w:rsidRPr="005D6AA1">
        <w:rPr>
          <w:rFonts w:ascii="Times New Roman" w:eastAsia="標楷體" w:hAnsi="Times New Roman" w:cs="Times New Roman" w:hint="eastAsia"/>
          <w:bCs/>
          <w:sz w:val="16"/>
          <w:szCs w:val="16"/>
        </w:rPr>
        <w:t>2.12.11</w:t>
      </w:r>
      <w:r w:rsidR="000733B9" w:rsidRPr="005D6AA1">
        <w:rPr>
          <w:rFonts w:ascii="Times New Roman" w:eastAsia="標楷體" w:hAnsi="Times New Roman" w:cs="Times New Roman" w:hint="eastAsia"/>
          <w:bCs/>
          <w:sz w:val="16"/>
          <w:szCs w:val="16"/>
        </w:rPr>
        <w:t>主管會議通過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071"/>
        <w:gridCol w:w="1701"/>
        <w:gridCol w:w="2261"/>
      </w:tblGrid>
      <w:tr w:rsidR="00BB1449" w:rsidRPr="005D6AA1" w14:paraId="37C07B62" w14:textId="77777777" w:rsidTr="00056847">
        <w:trPr>
          <w:trHeight w:val="837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1C7D47C1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借用單位</w:t>
            </w:r>
          </w:p>
        </w:tc>
        <w:tc>
          <w:tcPr>
            <w:tcW w:w="4071" w:type="dxa"/>
            <w:shd w:val="clear" w:color="auto" w:fill="auto"/>
          </w:tcPr>
          <w:p w14:paraId="0D3678C2" w14:textId="77777777" w:rsidR="00BB1449" w:rsidRPr="005D6AA1" w:rsidRDefault="00BB1449" w:rsidP="00BB1449">
            <w:pPr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C35316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借用場地</w:t>
            </w:r>
          </w:p>
        </w:tc>
        <w:tc>
          <w:tcPr>
            <w:tcW w:w="2261" w:type="dxa"/>
            <w:shd w:val="clear" w:color="auto" w:fill="auto"/>
          </w:tcPr>
          <w:p w14:paraId="49575E11" w14:textId="57C240E1" w:rsidR="00BB1449" w:rsidRPr="00056847" w:rsidRDefault="00056847" w:rsidP="00BB1449">
            <w:pPr>
              <w:jc w:val="both"/>
              <w:textDirection w:val="lrTbV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056847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(</w:t>
            </w:r>
            <w:r w:rsidRPr="00056847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圖資大樓不外借</w:t>
            </w:r>
            <w:r w:rsidRPr="00056847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)</w:t>
            </w:r>
          </w:p>
        </w:tc>
      </w:tr>
      <w:tr w:rsidR="00BB1449" w:rsidRPr="005D6AA1" w14:paraId="35C0E95F" w14:textId="77777777" w:rsidTr="0054330C">
        <w:trPr>
          <w:trHeight w:val="570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6E4A23D5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活動名稱</w:t>
            </w:r>
          </w:p>
        </w:tc>
        <w:tc>
          <w:tcPr>
            <w:tcW w:w="4071" w:type="dxa"/>
            <w:shd w:val="clear" w:color="auto" w:fill="auto"/>
          </w:tcPr>
          <w:p w14:paraId="2D4D9C4A" w14:textId="77777777" w:rsidR="00BB1449" w:rsidRPr="005D6AA1" w:rsidRDefault="00BB1449" w:rsidP="00BB1449">
            <w:pPr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F9447E" w14:textId="77777777" w:rsidR="0054330C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借用設備</w:t>
            </w:r>
          </w:p>
          <w:p w14:paraId="15718ABE" w14:textId="01BF7BB3" w:rsidR="00BB1449" w:rsidRPr="005D6AA1" w:rsidRDefault="0054330C" w:rsidP="0054330C">
            <w:pPr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5D6AA1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音響設備不外借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261" w:type="dxa"/>
            <w:shd w:val="clear" w:color="auto" w:fill="auto"/>
          </w:tcPr>
          <w:p w14:paraId="3FE455EB" w14:textId="77777777" w:rsidR="00BB1449" w:rsidRPr="005D6AA1" w:rsidRDefault="00BB1449" w:rsidP="00BB1449">
            <w:pPr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B1449" w:rsidRPr="005D6AA1" w14:paraId="45812EBA" w14:textId="77777777" w:rsidTr="0054330C">
        <w:trPr>
          <w:trHeight w:val="679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44C5A28D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活動內容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14:paraId="6CF9C82C" w14:textId="77777777" w:rsidR="00BB1449" w:rsidRPr="005D6AA1" w:rsidRDefault="00BB1449" w:rsidP="00BB1449">
            <w:pPr>
              <w:spacing w:afterLines="20" w:after="72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BB1449" w:rsidRPr="005D6AA1" w14:paraId="2F80D113" w14:textId="77777777" w:rsidTr="0054330C">
        <w:trPr>
          <w:trHeight w:val="846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07EA8165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使用時間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14:paraId="4A72C1C7" w14:textId="5E439ED2" w:rsidR="00BB1449" w:rsidRPr="005D6AA1" w:rsidRDefault="00BB1449" w:rsidP="00BB1449">
            <w:pPr>
              <w:spacing w:afterLines="20" w:after="72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自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起至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止。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</w:tr>
      <w:tr w:rsidR="00BB1449" w:rsidRPr="005D6AA1" w14:paraId="5D413E70" w14:textId="77777777" w:rsidTr="0054330C">
        <w:trPr>
          <w:trHeight w:val="985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7BE1A150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收費標準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14:paraId="1D72EED6" w14:textId="5B662564" w:rsidR="00BB1449" w:rsidRPr="005D6AA1" w:rsidRDefault="00BB1449" w:rsidP="00BB1449">
            <w:pPr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r w:rsidR="00A71D1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依規定標準收費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□減收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   </w:t>
            </w:r>
          </w:p>
        </w:tc>
      </w:tr>
      <w:tr w:rsidR="00BB1449" w:rsidRPr="005D6AA1" w14:paraId="57E3975B" w14:textId="77777777" w:rsidTr="0054330C">
        <w:trPr>
          <w:trHeight w:val="2066"/>
          <w:jc w:val="center"/>
        </w:trPr>
        <w:tc>
          <w:tcPr>
            <w:tcW w:w="1453" w:type="dxa"/>
            <w:shd w:val="clear" w:color="auto" w:fill="auto"/>
            <w:vAlign w:val="center"/>
          </w:tcPr>
          <w:p w14:paraId="2B053F75" w14:textId="77777777" w:rsidR="00BB1449" w:rsidRPr="005D6AA1" w:rsidRDefault="00BB1449" w:rsidP="00BB1449">
            <w:pPr>
              <w:jc w:val="center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應繳費用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14:paraId="1BAED339" w14:textId="116A0CD6" w:rsidR="00BB1449" w:rsidRPr="005D6AA1" w:rsidRDefault="00BB1449" w:rsidP="00BB1449">
            <w:pPr>
              <w:spacing w:afterLines="80" w:after="288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□場地租金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元整；　□空調冷氣費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元整</w:t>
            </w:r>
          </w:p>
          <w:p w14:paraId="54380BAD" w14:textId="7859AD2B" w:rsidR="00BB1449" w:rsidRPr="005D6AA1" w:rsidRDefault="00BB1449" w:rsidP="00BB1449">
            <w:pPr>
              <w:spacing w:afterLines="80" w:after="288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□保證金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元整；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□其他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</w:t>
            </w:r>
            <w:r w:rsidR="00356999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(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元整</w:t>
            </w:r>
            <w:r w:rsidR="00356999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</w:t>
            </w:r>
          </w:p>
          <w:p w14:paraId="3B7A24D3" w14:textId="2910385F" w:rsidR="00BB1449" w:rsidRPr="005D6AA1" w:rsidRDefault="00BB1449" w:rsidP="00BB1449">
            <w:pPr>
              <w:spacing w:afterLines="80" w:after="288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合計新台幣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萬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仟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佰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拾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元整。</w:t>
            </w:r>
          </w:p>
        </w:tc>
      </w:tr>
      <w:tr w:rsidR="00BB1449" w:rsidRPr="005D6AA1" w14:paraId="3F68F6F2" w14:textId="77777777" w:rsidTr="007D19F5">
        <w:trPr>
          <w:trHeight w:val="2947"/>
          <w:jc w:val="center"/>
        </w:trPr>
        <w:tc>
          <w:tcPr>
            <w:tcW w:w="9486" w:type="dxa"/>
            <w:gridSpan w:val="4"/>
            <w:shd w:val="clear" w:color="auto" w:fill="auto"/>
          </w:tcPr>
          <w:p w14:paraId="51325CB1" w14:textId="27BC29AC" w:rsidR="00BB1449" w:rsidRPr="005D6AA1" w:rsidRDefault="00BB1449" w:rsidP="00BB1449">
            <w:pPr>
              <w:spacing w:beforeLines="50" w:before="180" w:afterLines="50" w:after="180"/>
              <w:ind w:firstLineChars="200" w:firstLine="480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茲向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貴校借用上列場地及設備，並願遵守貴校場地借用管理要點之規定，並依所申請之活動內容使用。活動過程中如有違反規定，隨時接受停止借用並負擔法律與後續賠償責任，</w:t>
            </w:r>
            <w:r w:rsidR="00A31FF2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並於</w:t>
            </w:r>
            <w:r w:rsidR="0054330C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活動結束後，</w:t>
            </w:r>
            <w:r w:rsidR="00973B9C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將</w:t>
            </w:r>
            <w:r w:rsidR="0054330C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場地</w:t>
            </w:r>
            <w:r w:rsidR="00A31FF2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與環境恢復，絕無異議，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特此切結。　</w:t>
            </w:r>
          </w:p>
          <w:p w14:paraId="141ADBF4" w14:textId="1A097A82" w:rsidR="00BB1449" w:rsidRPr="005D6AA1" w:rsidRDefault="00BB1449" w:rsidP="00BB1449">
            <w:pPr>
              <w:spacing w:beforeLines="50" w:before="180" w:afterLines="50" w:after="180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此致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彰化縣立和美高級中學</w:t>
            </w:r>
          </w:p>
          <w:p w14:paraId="1B7A80BE" w14:textId="77777777" w:rsidR="007D19F5" w:rsidRDefault="00BB1449" w:rsidP="007D19F5">
            <w:pPr>
              <w:spacing w:afterLines="50" w:after="180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申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請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人：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        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職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稱：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           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</w:p>
          <w:p w14:paraId="53C17316" w14:textId="6E4427FF" w:rsidR="00BB1449" w:rsidRPr="005D6AA1" w:rsidRDefault="007D19F5" w:rsidP="007D19F5">
            <w:pPr>
              <w:spacing w:afterLines="50" w:after="180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連絡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電話：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                </w:t>
            </w:r>
          </w:p>
        </w:tc>
      </w:tr>
      <w:tr w:rsidR="00BB1449" w:rsidRPr="005D6AA1" w14:paraId="577E3D7E" w14:textId="77777777" w:rsidTr="00056847">
        <w:trPr>
          <w:trHeight w:val="4327"/>
          <w:jc w:val="center"/>
        </w:trPr>
        <w:tc>
          <w:tcPr>
            <w:tcW w:w="9486" w:type="dxa"/>
            <w:gridSpan w:val="4"/>
            <w:vAlign w:val="center"/>
          </w:tcPr>
          <w:p w14:paraId="38D68798" w14:textId="77777777" w:rsidR="00BB1449" w:rsidRPr="005D6AA1" w:rsidRDefault="00BB1449" w:rsidP="007D19F5">
            <w:pPr>
              <w:spacing w:afterLines="30" w:after="108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　　　　　　　　　　　　　　　　　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會辦</w:t>
            </w:r>
          </w:p>
          <w:p w14:paraId="191C985B" w14:textId="77777777" w:rsidR="00BB1449" w:rsidRPr="005D6AA1" w:rsidRDefault="00BB1449" w:rsidP="00BB1449">
            <w:pPr>
              <w:spacing w:afterLines="40" w:after="144" w:line="276" w:lineRule="auto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承辦人：　　　　　　　　　　　　　　　　學務處：</w:t>
            </w:r>
          </w:p>
          <w:p w14:paraId="790D8F21" w14:textId="0EDB6580" w:rsidR="00BB1449" w:rsidRPr="005D6AA1" w:rsidRDefault="005D6AA1" w:rsidP="005D6AA1">
            <w:pPr>
              <w:spacing w:afterLines="40" w:after="144" w:line="360" w:lineRule="auto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總務主任：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　　　　　　　　　　　　　教務處：</w:t>
            </w:r>
          </w:p>
          <w:p w14:paraId="1838EE69" w14:textId="289DBBDD" w:rsidR="00BB1449" w:rsidRPr="005D6AA1" w:rsidRDefault="00BB1449" w:rsidP="005D6AA1">
            <w:pPr>
              <w:spacing w:afterLines="40" w:after="144" w:line="360" w:lineRule="auto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　　　　　　　　　　　　　</w:t>
            </w:r>
            <w:r w:rsid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5D6AA1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  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輔導處：</w:t>
            </w:r>
          </w:p>
          <w:p w14:paraId="4C1F4DA4" w14:textId="0EF2F338" w:rsidR="00BB1449" w:rsidRPr="005D6AA1" w:rsidRDefault="005D6AA1" w:rsidP="005D6AA1">
            <w:pPr>
              <w:spacing w:afterLines="40" w:after="144" w:line="360" w:lineRule="auto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</w:t>
            </w:r>
            <w:r w:rsidR="007D19F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　　　　　　　　　　　　　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圖書館：</w:t>
            </w:r>
          </w:p>
          <w:p w14:paraId="2AB89882" w14:textId="6DE1BD37" w:rsidR="005D6AA1" w:rsidRDefault="005D6AA1" w:rsidP="005D6AA1">
            <w:pPr>
              <w:spacing w:afterLines="20" w:after="72" w:line="200" w:lineRule="exact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後會</w:t>
            </w:r>
          </w:p>
          <w:p w14:paraId="484DE5A8" w14:textId="01B0A914" w:rsidR="00BB1449" w:rsidRPr="005D6AA1" w:rsidRDefault="005D6AA1" w:rsidP="005D6AA1">
            <w:pPr>
              <w:spacing w:afterLines="20" w:after="72" w:line="200" w:lineRule="exact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>收款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出納組：　　　　　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會計室：　　　　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 </w:t>
            </w:r>
            <w:r w:rsidR="00BB1449" w:rsidRPr="005D6A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　　校　長：</w:t>
            </w:r>
          </w:p>
          <w:p w14:paraId="67F25A47" w14:textId="275A2519" w:rsidR="00BB1449" w:rsidRPr="005D6AA1" w:rsidRDefault="00BB1449" w:rsidP="00BB1449">
            <w:pPr>
              <w:spacing w:afterLines="20" w:after="72"/>
              <w:jc w:val="both"/>
              <w:textDirection w:val="lrTbV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14:paraId="4C97FCF5" w14:textId="424DBF45" w:rsidR="00FF5A5F" w:rsidRDefault="00FF5A5F" w:rsidP="007D19F5"/>
    <w:p w14:paraId="3BAF93D5" w14:textId="59C71D15" w:rsidR="006F5A34" w:rsidRDefault="006F5A34" w:rsidP="007D19F5"/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1417"/>
        <w:gridCol w:w="738"/>
        <w:gridCol w:w="821"/>
        <w:gridCol w:w="1701"/>
        <w:gridCol w:w="1418"/>
      </w:tblGrid>
      <w:tr w:rsidR="006F5A34" w:rsidRPr="00341D03" w14:paraId="4F2AFCBF" w14:textId="77777777" w:rsidTr="006F5A34">
        <w:tc>
          <w:tcPr>
            <w:tcW w:w="9918" w:type="dxa"/>
            <w:gridSpan w:val="8"/>
          </w:tcPr>
          <w:p w14:paraId="0A1127A8" w14:textId="77777777" w:rsidR="006F5A34" w:rsidRPr="00341D03" w:rsidRDefault="006F5A34" w:rsidP="001B2869">
            <w:pPr>
              <w:jc w:val="right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341D03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彰化縣和美高中『非上課時間或假日留校』申請單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</w:t>
            </w:r>
            <w:r w:rsidRPr="00341D03">
              <w:rPr>
                <w:rFonts w:ascii="標楷體" w:eastAsia="標楷體" w:hAnsi="標楷體" w:hint="eastAsia"/>
                <w:sz w:val="16"/>
                <w:szCs w:val="16"/>
              </w:rPr>
              <w:t>112.12.11主管會議通過</w:t>
            </w:r>
          </w:p>
        </w:tc>
      </w:tr>
      <w:tr w:rsidR="006F5A34" w:rsidRPr="00341D03" w14:paraId="70F52B37" w14:textId="77777777" w:rsidTr="006F5A34">
        <w:tc>
          <w:tcPr>
            <w:tcW w:w="1271" w:type="dxa"/>
            <w:vAlign w:val="center"/>
          </w:tcPr>
          <w:p w14:paraId="3F2F0560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申請事由</w:t>
            </w:r>
          </w:p>
        </w:tc>
        <w:tc>
          <w:tcPr>
            <w:tcW w:w="3969" w:type="dxa"/>
            <w:gridSpan w:val="3"/>
          </w:tcPr>
          <w:p w14:paraId="09EE137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0D6E4D3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5B94462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5397C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119" w:type="dxa"/>
            <w:gridSpan w:val="2"/>
          </w:tcPr>
          <w:p w14:paraId="3BF2E983" w14:textId="77777777" w:rsidR="006F5A34" w:rsidRPr="00BD1E53" w:rsidRDefault="006F5A34" w:rsidP="001B286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1E5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B440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圖資大樓不外借</w:t>
            </w:r>
            <w:r w:rsidRPr="00BD1E5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F5A34" w:rsidRPr="00341D03" w14:paraId="2CFE05C6" w14:textId="77777777" w:rsidTr="006F5A34">
        <w:tc>
          <w:tcPr>
            <w:tcW w:w="1271" w:type="dxa"/>
            <w:vAlign w:val="center"/>
          </w:tcPr>
          <w:p w14:paraId="0887DB03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8647" w:type="dxa"/>
            <w:gridSpan w:val="7"/>
            <w:vAlign w:val="center"/>
          </w:tcPr>
          <w:p w14:paraId="5EE9C9A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 xml:space="preserve"> </w:t>
            </w:r>
          </w:p>
          <w:p w14:paraId="49E9AAB0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1D03">
              <w:rPr>
                <w:rFonts w:ascii="標楷體" w:eastAsia="標楷體" w:hAnsi="標楷體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 xml:space="preserve">年   月   日   時 </w:t>
            </w:r>
            <w:r>
              <w:rPr>
                <w:rFonts w:ascii="標楷體" w:eastAsia="標楷體" w:hAnsi="標楷體" w:hint="eastAsia"/>
              </w:rPr>
              <w:t>(</w:t>
            </w:r>
            <w:r w:rsidRPr="00341D03">
              <w:rPr>
                <w:rFonts w:ascii="標楷體" w:eastAsia="標楷體" w:hAnsi="標楷體" w:hint="eastAsia"/>
              </w:rPr>
              <w:t xml:space="preserve">星期    </w:t>
            </w:r>
            <w:r w:rsidRPr="00341D03">
              <w:rPr>
                <w:rFonts w:ascii="標楷體" w:eastAsia="標楷體" w:hAnsi="標楷體"/>
              </w:rPr>
              <w:t>)</w:t>
            </w:r>
            <w:r w:rsidRPr="00341D03">
              <w:rPr>
                <w:rFonts w:ascii="標楷體" w:eastAsia="標楷體" w:hAnsi="標楷體" w:hint="eastAsia"/>
              </w:rPr>
              <w:t xml:space="preserve"> 起</w:t>
            </w:r>
            <w:r>
              <w:rPr>
                <w:rFonts w:ascii="標楷體" w:eastAsia="標楷體" w:hAnsi="標楷體" w:hint="eastAsia"/>
              </w:rPr>
              <w:t>至</w:t>
            </w:r>
            <w:r w:rsidRPr="00341D0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</w:t>
            </w:r>
            <w:r w:rsidRPr="00341D03">
              <w:rPr>
                <w:rFonts w:ascii="標楷體" w:eastAsia="標楷體" w:hAnsi="標楷體" w:hint="eastAsia"/>
              </w:rPr>
              <w:t xml:space="preserve">   月    日    時止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 xml:space="preserve">(星期  </w:t>
            </w:r>
            <w:r w:rsidRPr="00341D03">
              <w:rPr>
                <w:rFonts w:ascii="標楷體" w:eastAsia="標楷體" w:hAnsi="標楷體"/>
              </w:rPr>
              <w:t xml:space="preserve"> </w:t>
            </w:r>
            <w:r w:rsidRPr="00341D03">
              <w:rPr>
                <w:rFonts w:ascii="標楷體" w:eastAsia="標楷體" w:hAnsi="標楷體" w:hint="eastAsia"/>
              </w:rPr>
              <w:t>)</w:t>
            </w:r>
          </w:p>
          <w:p w14:paraId="2446036C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70CA12E0" w14:textId="77777777" w:rsidTr="006F5A34">
        <w:tc>
          <w:tcPr>
            <w:tcW w:w="1271" w:type="dxa"/>
            <w:vMerge w:val="restart"/>
            <w:vAlign w:val="center"/>
          </w:tcPr>
          <w:p w14:paraId="283057F8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申請留校</w:t>
            </w:r>
          </w:p>
          <w:p w14:paraId="61AB932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同學班級、</w:t>
            </w:r>
          </w:p>
          <w:p w14:paraId="0E39BCC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</w:tcPr>
          <w:p w14:paraId="580CD8B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7FE1DE6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71F23E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20B0941B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12EA51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14:paraId="657FBED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5C37FCB3" w14:textId="77777777" w:rsidTr="006F5A34">
        <w:tc>
          <w:tcPr>
            <w:tcW w:w="1271" w:type="dxa"/>
            <w:vMerge/>
          </w:tcPr>
          <w:p w14:paraId="13431F7A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111B47CA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E9DDA43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68CB19E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52AE6DEA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8BB9B87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04A44A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03537AB1" w14:textId="77777777" w:rsidTr="006F5A34">
        <w:tc>
          <w:tcPr>
            <w:tcW w:w="1271" w:type="dxa"/>
            <w:vMerge/>
          </w:tcPr>
          <w:p w14:paraId="6AE656E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1A11A7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3C80F76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3AA0491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3221D2C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6A0C03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FFACB3B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11C7CC79" w14:textId="77777777" w:rsidTr="006F5A34">
        <w:tc>
          <w:tcPr>
            <w:tcW w:w="1271" w:type="dxa"/>
            <w:vMerge/>
          </w:tcPr>
          <w:p w14:paraId="34968D47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0EB6A062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0F3393F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8BF2AD7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68DB4CF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4024E89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62FCA80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46F000D2" w14:textId="77777777" w:rsidTr="006F5A34">
        <w:tc>
          <w:tcPr>
            <w:tcW w:w="1271" w:type="dxa"/>
            <w:vMerge/>
          </w:tcPr>
          <w:p w14:paraId="38FBF7F4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56415BF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5BA30C83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1923EC69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1231446D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71AB9A1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2750198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6DC36931" w14:textId="77777777" w:rsidTr="006F5A34">
        <w:tc>
          <w:tcPr>
            <w:tcW w:w="1271" w:type="dxa"/>
            <w:vMerge/>
          </w:tcPr>
          <w:p w14:paraId="005C5BA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72349D3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14:paraId="6780EDE6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58337662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</w:tcPr>
          <w:p w14:paraId="495161AC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21CD5AE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373E5804" w14:textId="77777777" w:rsidR="006F5A34" w:rsidRPr="00341D03" w:rsidRDefault="006F5A34" w:rsidP="001B286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5A34" w:rsidRPr="00341D03" w14:paraId="645639F1" w14:textId="77777777" w:rsidTr="006F5A34">
        <w:tc>
          <w:tcPr>
            <w:tcW w:w="1271" w:type="dxa"/>
            <w:vMerge w:val="restart"/>
            <w:vAlign w:val="center"/>
          </w:tcPr>
          <w:p w14:paraId="7CA7718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簽</w:t>
            </w:r>
          </w:p>
          <w:p w14:paraId="3EBB94F9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核</w:t>
            </w:r>
          </w:p>
          <w:p w14:paraId="3D4EE634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順</w:t>
            </w:r>
          </w:p>
          <w:p w14:paraId="16E23940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2552" w:type="dxa"/>
            <w:gridSpan w:val="2"/>
            <w:vAlign w:val="center"/>
          </w:tcPr>
          <w:p w14:paraId="7FBB165A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1.全程在場指導老師</w:t>
            </w:r>
          </w:p>
        </w:tc>
        <w:tc>
          <w:tcPr>
            <w:tcW w:w="2976" w:type="dxa"/>
            <w:gridSpan w:val="3"/>
            <w:vAlign w:val="center"/>
          </w:tcPr>
          <w:p w14:paraId="47556D30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2.留校同學所屬班級導師</w:t>
            </w:r>
          </w:p>
        </w:tc>
        <w:tc>
          <w:tcPr>
            <w:tcW w:w="3119" w:type="dxa"/>
            <w:gridSpan w:val="2"/>
            <w:vAlign w:val="center"/>
          </w:tcPr>
          <w:p w14:paraId="334A92E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3.使用場地權責單位</w:t>
            </w:r>
          </w:p>
          <w:p w14:paraId="4EF22778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(使用教室：該班導師核章)</w:t>
            </w:r>
          </w:p>
          <w:p w14:paraId="3AE0FCF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(其他：</w:t>
            </w:r>
            <w:r>
              <w:rPr>
                <w:rFonts w:ascii="標楷體" w:eastAsia="標楷體" w:hAnsi="標楷體" w:hint="eastAsia"/>
              </w:rPr>
              <w:t>由</w:t>
            </w:r>
            <w:r w:rsidRPr="00341D03"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 w:hint="eastAsia"/>
              </w:rPr>
              <w:t>幹事核章</w:t>
            </w:r>
            <w:r w:rsidRPr="00341D03">
              <w:rPr>
                <w:rFonts w:ascii="標楷體" w:eastAsia="標楷體" w:hAnsi="標楷體" w:hint="eastAsia"/>
              </w:rPr>
              <w:t>)</w:t>
            </w:r>
          </w:p>
        </w:tc>
      </w:tr>
      <w:tr w:rsidR="006F5A34" w:rsidRPr="00341D03" w14:paraId="74181CE5" w14:textId="77777777" w:rsidTr="006F5A34">
        <w:trPr>
          <w:trHeight w:val="1110"/>
        </w:trPr>
        <w:tc>
          <w:tcPr>
            <w:tcW w:w="1271" w:type="dxa"/>
            <w:vMerge/>
          </w:tcPr>
          <w:p w14:paraId="5AF9D00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14:paraId="3CAF8C71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35AB9F5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140CDA1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4C16BBF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Merge w:val="restart"/>
          </w:tcPr>
          <w:p w14:paraId="1F36650D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04CF678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23C3B502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2603D715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14:paraId="7C5F13CC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66876AC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0ADB8601" w14:textId="77777777" w:rsidTr="006F5A34">
        <w:trPr>
          <w:trHeight w:val="754"/>
        </w:trPr>
        <w:tc>
          <w:tcPr>
            <w:tcW w:w="1271" w:type="dxa"/>
            <w:vMerge/>
          </w:tcPr>
          <w:p w14:paraId="5C197DC4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</w:tcPr>
          <w:p w14:paraId="58FABCB7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>手</w:t>
            </w:r>
            <w:r w:rsidRPr="00341D03">
              <w:rPr>
                <w:rFonts w:ascii="標楷體" w:eastAsia="標楷體" w:hAnsi="標楷體" w:hint="eastAsia"/>
              </w:rPr>
              <w:t>機：</w:t>
            </w:r>
          </w:p>
        </w:tc>
        <w:tc>
          <w:tcPr>
            <w:tcW w:w="2976" w:type="dxa"/>
            <w:gridSpan w:val="3"/>
            <w:vMerge/>
          </w:tcPr>
          <w:p w14:paraId="2626A3A1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  <w:vMerge/>
          </w:tcPr>
          <w:p w14:paraId="3360279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28CD55EF" w14:textId="77777777" w:rsidTr="006F5A34">
        <w:tc>
          <w:tcPr>
            <w:tcW w:w="1271" w:type="dxa"/>
            <w:vMerge/>
          </w:tcPr>
          <w:p w14:paraId="22B0860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4"/>
          </w:tcPr>
          <w:p w14:paraId="691317E1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4.教務</w:t>
            </w:r>
            <w:r>
              <w:rPr>
                <w:rFonts w:ascii="標楷體" w:eastAsia="標楷體" w:hAnsi="標楷體" w:hint="eastAsia"/>
              </w:rPr>
              <w:t>主任(如需使用設備，加會設備組)</w:t>
            </w:r>
          </w:p>
        </w:tc>
        <w:tc>
          <w:tcPr>
            <w:tcW w:w="3940" w:type="dxa"/>
            <w:gridSpan w:val="3"/>
          </w:tcPr>
          <w:p w14:paraId="1C88024F" w14:textId="77777777" w:rsidR="006F5A34" w:rsidRPr="00341D03" w:rsidRDefault="006F5A34" w:rsidP="001B2869">
            <w:pPr>
              <w:jc w:val="center"/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5. 總務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6F5A34" w:rsidRPr="00341D03" w14:paraId="53D69EBE" w14:textId="77777777" w:rsidTr="006F5A34">
        <w:tc>
          <w:tcPr>
            <w:tcW w:w="1271" w:type="dxa"/>
            <w:vMerge/>
          </w:tcPr>
          <w:p w14:paraId="6866855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4707" w:type="dxa"/>
            <w:gridSpan w:val="4"/>
          </w:tcPr>
          <w:p w14:paraId="4017554B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5A2FF889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  <w:tc>
          <w:tcPr>
            <w:tcW w:w="3940" w:type="dxa"/>
            <w:gridSpan w:val="3"/>
          </w:tcPr>
          <w:p w14:paraId="7D5E74E2" w14:textId="77777777" w:rsidR="006F5A34" w:rsidRDefault="006F5A34" w:rsidP="001B2869">
            <w:pPr>
              <w:rPr>
                <w:rFonts w:ascii="標楷體" w:eastAsia="標楷體" w:hAnsi="標楷體"/>
              </w:rPr>
            </w:pPr>
          </w:p>
          <w:p w14:paraId="2BB70F7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  <w:p w14:paraId="28DA255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</w:p>
        </w:tc>
      </w:tr>
      <w:tr w:rsidR="006F5A34" w:rsidRPr="00341D03" w14:paraId="63C1FFF4" w14:textId="77777777" w:rsidTr="006F5A34">
        <w:tc>
          <w:tcPr>
            <w:tcW w:w="9918" w:type="dxa"/>
            <w:gridSpan w:val="8"/>
          </w:tcPr>
          <w:p w14:paraId="6B94C4B3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>★</w:t>
            </w:r>
            <w:r w:rsidRPr="00341D03">
              <w:rPr>
                <w:rFonts w:ascii="標楷體" w:eastAsia="標楷體" w:hAnsi="標楷體" w:hint="eastAsia"/>
              </w:rPr>
              <w:t xml:space="preserve"> 未依申請的核准事由活動者與未經申請核准自行留校者，依校規懲處。</w:t>
            </w:r>
          </w:p>
          <w:p w14:paraId="454AF386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/>
              </w:rPr>
              <w:t xml:space="preserve">(1) </w:t>
            </w:r>
            <w:r w:rsidRPr="00341D03">
              <w:rPr>
                <w:rFonts w:ascii="標楷體" w:eastAsia="標楷體" w:hAnsi="標楷體" w:hint="eastAsia"/>
              </w:rPr>
              <w:t>申請時限：留校申請時間僅核准至17：00止；上課日申請次數限制：一週內不可超過3次。</w:t>
            </w:r>
          </w:p>
          <w:p w14:paraId="676D361E" w14:textId="77777777" w:rsidR="006F5A34" w:rsidRPr="00341D03" w:rsidRDefault="006F5A34" w:rsidP="001B2869">
            <w:pPr>
              <w:rPr>
                <w:rFonts w:ascii="標楷體" w:eastAsia="標楷體" w:hAnsi="標楷體"/>
              </w:rPr>
            </w:pPr>
            <w:r w:rsidRPr="00341D03">
              <w:rPr>
                <w:rFonts w:ascii="標楷體" w:eastAsia="標楷體" w:hAnsi="標楷體" w:hint="eastAsia"/>
              </w:rPr>
              <w:t>(2) 申請時間：請於留校日</w:t>
            </w:r>
            <w:r w:rsidRPr="00341D03">
              <w:rPr>
                <w:rFonts w:ascii="標楷體" w:eastAsia="標楷體" w:hAnsi="標楷體" w:hint="eastAsia"/>
                <w:b/>
                <w:u w:val="single"/>
              </w:rPr>
              <w:t>前1日13：10前</w:t>
            </w:r>
            <w:r w:rsidRPr="00341D03">
              <w:rPr>
                <w:rFonts w:ascii="標楷體" w:eastAsia="標楷體" w:hAnsi="標楷體" w:hint="eastAsia"/>
              </w:rPr>
              <w:t>完成申請；核准後，此聯交『</w:t>
            </w:r>
            <w:r w:rsidRPr="00341D03">
              <w:rPr>
                <w:rFonts w:ascii="標楷體" w:eastAsia="標楷體" w:hAnsi="標楷體" w:hint="eastAsia"/>
                <w:b/>
              </w:rPr>
              <w:t>警衛室留存</w:t>
            </w:r>
            <w:r w:rsidRPr="00341D03">
              <w:rPr>
                <w:rFonts w:ascii="標楷體" w:eastAsia="標楷體" w:hAnsi="標楷體" w:hint="eastAsia"/>
              </w:rPr>
              <w:t>』。</w:t>
            </w:r>
          </w:p>
        </w:tc>
      </w:tr>
    </w:tbl>
    <w:p w14:paraId="46B38C24" w14:textId="77777777" w:rsidR="006F5A34" w:rsidRPr="006F5A34" w:rsidRDefault="006F5A34" w:rsidP="007D19F5">
      <w:pPr>
        <w:rPr>
          <w:rFonts w:hint="eastAsia"/>
        </w:rPr>
      </w:pPr>
    </w:p>
    <w:sectPr w:rsidR="006F5A34" w:rsidRPr="006F5A34" w:rsidSect="00BB1449">
      <w:pgSz w:w="11906" w:h="16838"/>
      <w:pgMar w:top="1021" w:right="1276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F61A" w14:textId="77777777" w:rsidR="00504AFD" w:rsidRDefault="00504AFD" w:rsidP="00BB1449">
      <w:r>
        <w:separator/>
      </w:r>
    </w:p>
  </w:endnote>
  <w:endnote w:type="continuationSeparator" w:id="0">
    <w:p w14:paraId="29A3376C" w14:textId="77777777" w:rsidR="00504AFD" w:rsidRDefault="00504AFD" w:rsidP="00B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0265" w14:textId="77777777" w:rsidR="00504AFD" w:rsidRDefault="00504AFD" w:rsidP="00BB1449">
      <w:r>
        <w:separator/>
      </w:r>
    </w:p>
  </w:footnote>
  <w:footnote w:type="continuationSeparator" w:id="0">
    <w:p w14:paraId="457EDF0C" w14:textId="77777777" w:rsidR="00504AFD" w:rsidRDefault="00504AFD" w:rsidP="00BB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A1"/>
    <w:rsid w:val="00056847"/>
    <w:rsid w:val="000733B9"/>
    <w:rsid w:val="00356999"/>
    <w:rsid w:val="00504AFD"/>
    <w:rsid w:val="0054330C"/>
    <w:rsid w:val="005D6AA1"/>
    <w:rsid w:val="00641778"/>
    <w:rsid w:val="006F5A34"/>
    <w:rsid w:val="00790812"/>
    <w:rsid w:val="007D19F5"/>
    <w:rsid w:val="008C36FB"/>
    <w:rsid w:val="00973B9C"/>
    <w:rsid w:val="00A31FF2"/>
    <w:rsid w:val="00A71D19"/>
    <w:rsid w:val="00B421C6"/>
    <w:rsid w:val="00B55C04"/>
    <w:rsid w:val="00BB1449"/>
    <w:rsid w:val="00CA475E"/>
    <w:rsid w:val="00CF34A1"/>
    <w:rsid w:val="00E373C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6AF46"/>
  <w15:chartTrackingRefBased/>
  <w15:docId w15:val="{81DC352C-936B-4DB8-9924-E0EBA2CF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449"/>
    <w:rPr>
      <w:sz w:val="20"/>
      <w:szCs w:val="20"/>
    </w:rPr>
  </w:style>
  <w:style w:type="table" w:styleId="a7">
    <w:name w:val="Table Grid"/>
    <w:basedOn w:val="a1"/>
    <w:uiPriority w:val="39"/>
    <w:rsid w:val="006F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hmjh</dc:creator>
  <cp:keywords/>
  <dc:description/>
  <cp:lastModifiedBy>hmjh</cp:lastModifiedBy>
  <cp:revision>12</cp:revision>
  <cp:lastPrinted>2023-12-18T03:49:00Z</cp:lastPrinted>
  <dcterms:created xsi:type="dcterms:W3CDTF">2023-12-07T07:47:00Z</dcterms:created>
  <dcterms:modified xsi:type="dcterms:W3CDTF">2023-12-18T03:49:00Z</dcterms:modified>
</cp:coreProperties>
</file>